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91" w:rsidRPr="004D7CE2" w:rsidRDefault="00076F91" w:rsidP="00076F91">
      <w:pPr>
        <w:spacing w:line="360" w:lineRule="auto"/>
        <w:jc w:val="right"/>
      </w:pPr>
      <w:r w:rsidRPr="004D7CE2">
        <w:t xml:space="preserve">Приложение </w:t>
      </w:r>
      <w:r>
        <w:t>1</w:t>
      </w:r>
    </w:p>
    <w:p w:rsidR="00076F91" w:rsidRPr="004D7CE2" w:rsidRDefault="00076F91" w:rsidP="00076F91">
      <w:pPr>
        <w:jc w:val="center"/>
      </w:pPr>
      <w:r w:rsidRPr="004D7CE2">
        <w:t xml:space="preserve">Форма заявки для участников </w:t>
      </w:r>
    </w:p>
    <w:p w:rsidR="00076F91" w:rsidRPr="004D7CE2" w:rsidRDefault="00076F91" w:rsidP="00076F91">
      <w:pPr>
        <w:jc w:val="center"/>
      </w:pPr>
      <w:r>
        <w:t>обучающего</w:t>
      </w:r>
      <w:r w:rsidRPr="00A41493">
        <w:t xml:space="preserve"> семинар</w:t>
      </w:r>
      <w:r>
        <w:t>а</w:t>
      </w:r>
      <w:r w:rsidRPr="00A41493">
        <w:t xml:space="preserve"> для специалистов организаций для детей-сирот и детей, оставшихся без попечения родителей</w:t>
      </w:r>
      <w:r>
        <w:t xml:space="preserve"> (далее – семинар; для детей-сирот).</w:t>
      </w:r>
    </w:p>
    <w:p w:rsidR="00076F91" w:rsidRPr="004D7CE2" w:rsidRDefault="00076F91" w:rsidP="00076F91">
      <w:pPr>
        <w:jc w:val="center"/>
        <w:rPr>
          <w:bCs/>
          <w:lang w:eastAsia="en-US"/>
        </w:rPr>
      </w:pPr>
      <w:r>
        <w:rPr>
          <w:bCs/>
          <w:lang w:eastAsia="en-US"/>
        </w:rPr>
        <w:t xml:space="preserve">20-21 ноября </w:t>
      </w:r>
      <w:smartTag w:uri="urn:schemas-microsoft-com:office:smarttags" w:element="metricconverter">
        <w:smartTagPr>
          <w:attr w:name="ProductID" w:val="2017 г"/>
        </w:smartTagPr>
        <w:r w:rsidRPr="004D7CE2">
          <w:rPr>
            <w:bCs/>
            <w:lang w:eastAsia="en-US"/>
          </w:rPr>
          <w:t>2017 г</w:t>
        </w:r>
      </w:smartTag>
      <w:r w:rsidRPr="004D7CE2">
        <w:rPr>
          <w:bCs/>
          <w:lang w:eastAsia="en-US"/>
        </w:rPr>
        <w:t>.</w:t>
      </w:r>
    </w:p>
    <w:p w:rsidR="00076F91" w:rsidRPr="004D7CE2" w:rsidRDefault="00076F91" w:rsidP="00076F91">
      <w:pPr>
        <w:jc w:val="center"/>
      </w:pPr>
      <w:r w:rsidRPr="004D7CE2">
        <w:rPr>
          <w:bCs/>
          <w:lang w:eastAsia="en-US"/>
        </w:rPr>
        <w:t xml:space="preserve">г. </w:t>
      </w:r>
      <w:r>
        <w:rPr>
          <w:bCs/>
          <w:lang w:eastAsia="en-US"/>
        </w:rPr>
        <w:t>Казань</w:t>
      </w:r>
    </w:p>
    <w:p w:rsidR="00076F91" w:rsidRDefault="00076F91" w:rsidP="00076F91">
      <w:pPr>
        <w:ind w:left="-426" w:right="170" w:firstLine="426"/>
      </w:pPr>
    </w:p>
    <w:tbl>
      <w:tblPr>
        <w:tblW w:w="14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869"/>
        <w:gridCol w:w="1290"/>
        <w:gridCol w:w="1829"/>
        <w:gridCol w:w="1701"/>
        <w:gridCol w:w="1687"/>
        <w:gridCol w:w="2126"/>
        <w:gridCol w:w="1291"/>
        <w:gridCol w:w="1290"/>
        <w:gridCol w:w="1291"/>
      </w:tblGrid>
      <w:tr w:rsidR="00076F91" w:rsidTr="00775831">
        <w:tc>
          <w:tcPr>
            <w:tcW w:w="541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 xml:space="preserve">№ </w:t>
            </w:r>
            <w:proofErr w:type="gramStart"/>
            <w:r w:rsidRPr="0010312F">
              <w:rPr>
                <w:sz w:val="20"/>
                <w:szCs w:val="20"/>
              </w:rPr>
              <w:t>п</w:t>
            </w:r>
            <w:proofErr w:type="gramEnd"/>
            <w:r w:rsidRPr="0010312F">
              <w:rPr>
                <w:sz w:val="20"/>
                <w:szCs w:val="20"/>
              </w:rPr>
              <w:t>/п</w:t>
            </w:r>
          </w:p>
        </w:tc>
        <w:tc>
          <w:tcPr>
            <w:tcW w:w="1869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ФИО</w:t>
            </w:r>
          </w:p>
        </w:tc>
        <w:tc>
          <w:tcPr>
            <w:tcW w:w="1290" w:type="dxa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Субъект РФ</w:t>
            </w:r>
          </w:p>
        </w:tc>
        <w:tc>
          <w:tcPr>
            <w:tcW w:w="1829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Место работы, должность</w:t>
            </w:r>
          </w:p>
        </w:tc>
        <w:tc>
          <w:tcPr>
            <w:tcW w:w="1701" w:type="dxa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FF1B3A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87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Номер контактного телефона и электронная почта</w:t>
            </w:r>
          </w:p>
        </w:tc>
        <w:tc>
          <w:tcPr>
            <w:tcW w:w="2126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Наличие в организации программы подготовки к самостоятельной жизни</w:t>
            </w:r>
          </w:p>
        </w:tc>
        <w:tc>
          <w:tcPr>
            <w:tcW w:w="1291" w:type="dxa"/>
            <w:shd w:val="clear" w:color="auto" w:fill="auto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Число воспитанников в организации</w:t>
            </w:r>
          </w:p>
        </w:tc>
        <w:tc>
          <w:tcPr>
            <w:tcW w:w="1290" w:type="dxa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>Наличие желания участвовать в апробации программ</w:t>
            </w:r>
          </w:p>
        </w:tc>
        <w:tc>
          <w:tcPr>
            <w:tcW w:w="1291" w:type="dxa"/>
          </w:tcPr>
          <w:p w:rsidR="00076F91" w:rsidRPr="0010312F" w:rsidRDefault="00076F91" w:rsidP="00775831">
            <w:pPr>
              <w:jc w:val="center"/>
              <w:rPr>
                <w:sz w:val="20"/>
                <w:szCs w:val="20"/>
              </w:rPr>
            </w:pPr>
            <w:r w:rsidRPr="0010312F">
              <w:rPr>
                <w:sz w:val="20"/>
                <w:szCs w:val="20"/>
              </w:rPr>
              <w:t xml:space="preserve">Наличие желания </w:t>
            </w:r>
            <w:r>
              <w:rPr>
                <w:sz w:val="20"/>
                <w:szCs w:val="20"/>
              </w:rPr>
              <w:t>поделиться своим опытом по теме семинара</w:t>
            </w:r>
          </w:p>
        </w:tc>
      </w:tr>
      <w:tr w:rsidR="00076F91" w:rsidTr="00775831">
        <w:tc>
          <w:tcPr>
            <w:tcW w:w="541" w:type="dxa"/>
            <w:shd w:val="clear" w:color="auto" w:fill="auto"/>
          </w:tcPr>
          <w:p w:rsidR="00076F91" w:rsidRDefault="00076F91" w:rsidP="00775831">
            <w:r>
              <w:t>1</w:t>
            </w:r>
          </w:p>
        </w:tc>
        <w:tc>
          <w:tcPr>
            <w:tcW w:w="1869" w:type="dxa"/>
            <w:shd w:val="clear" w:color="auto" w:fill="auto"/>
          </w:tcPr>
          <w:p w:rsidR="00076F91" w:rsidRDefault="00076F91" w:rsidP="00775831">
            <w:pPr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076F91" w:rsidRDefault="00076F91" w:rsidP="00775831">
            <w:pPr>
              <w:jc w:val="center"/>
            </w:pPr>
            <w:r>
              <w:t>3</w:t>
            </w:r>
          </w:p>
        </w:tc>
        <w:tc>
          <w:tcPr>
            <w:tcW w:w="1829" w:type="dxa"/>
            <w:shd w:val="clear" w:color="auto" w:fill="auto"/>
          </w:tcPr>
          <w:p w:rsidR="00076F91" w:rsidRDefault="00076F91" w:rsidP="00775831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76F91" w:rsidRDefault="00076F91" w:rsidP="00775831">
            <w:pPr>
              <w:jc w:val="center"/>
            </w:pPr>
            <w:r>
              <w:t>5</w:t>
            </w:r>
          </w:p>
        </w:tc>
        <w:tc>
          <w:tcPr>
            <w:tcW w:w="1687" w:type="dxa"/>
            <w:shd w:val="clear" w:color="auto" w:fill="auto"/>
          </w:tcPr>
          <w:p w:rsidR="00076F91" w:rsidRDefault="00076F91" w:rsidP="00775831">
            <w:pPr>
              <w:jc w:val="center"/>
            </w:pPr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076F91" w:rsidRDefault="00076F91" w:rsidP="00775831">
            <w:pPr>
              <w:jc w:val="center"/>
            </w:pPr>
            <w:r>
              <w:t>7</w:t>
            </w:r>
          </w:p>
        </w:tc>
        <w:tc>
          <w:tcPr>
            <w:tcW w:w="1291" w:type="dxa"/>
            <w:shd w:val="clear" w:color="auto" w:fill="auto"/>
          </w:tcPr>
          <w:p w:rsidR="00076F91" w:rsidRDefault="00076F91" w:rsidP="00775831">
            <w:pPr>
              <w:jc w:val="center"/>
            </w:pPr>
            <w:r>
              <w:t>8</w:t>
            </w:r>
          </w:p>
        </w:tc>
        <w:tc>
          <w:tcPr>
            <w:tcW w:w="1290" w:type="dxa"/>
          </w:tcPr>
          <w:p w:rsidR="00076F91" w:rsidRDefault="00076F91" w:rsidP="00775831">
            <w:pPr>
              <w:jc w:val="center"/>
            </w:pPr>
            <w:r>
              <w:t>9</w:t>
            </w:r>
          </w:p>
        </w:tc>
        <w:tc>
          <w:tcPr>
            <w:tcW w:w="1291" w:type="dxa"/>
          </w:tcPr>
          <w:p w:rsidR="00076F91" w:rsidRDefault="00076F91" w:rsidP="00775831">
            <w:pPr>
              <w:jc w:val="center"/>
            </w:pPr>
            <w:r>
              <w:t>10</w:t>
            </w:r>
          </w:p>
        </w:tc>
      </w:tr>
      <w:tr w:rsidR="00076F91" w:rsidTr="00775831">
        <w:tc>
          <w:tcPr>
            <w:tcW w:w="541" w:type="dxa"/>
            <w:shd w:val="clear" w:color="auto" w:fill="auto"/>
          </w:tcPr>
          <w:p w:rsidR="00076F91" w:rsidRDefault="00076F91" w:rsidP="00775831"/>
        </w:tc>
        <w:tc>
          <w:tcPr>
            <w:tcW w:w="1869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829" w:type="dxa"/>
            <w:shd w:val="clear" w:color="auto" w:fill="auto"/>
          </w:tcPr>
          <w:p w:rsidR="00076F91" w:rsidRDefault="00076F91" w:rsidP="00775831"/>
        </w:tc>
        <w:tc>
          <w:tcPr>
            <w:tcW w:w="1701" w:type="dxa"/>
          </w:tcPr>
          <w:p w:rsidR="00076F91" w:rsidRDefault="00076F91" w:rsidP="00775831"/>
        </w:tc>
        <w:tc>
          <w:tcPr>
            <w:tcW w:w="1687" w:type="dxa"/>
            <w:shd w:val="clear" w:color="auto" w:fill="auto"/>
          </w:tcPr>
          <w:p w:rsidR="00076F91" w:rsidRDefault="00076F91" w:rsidP="00775831"/>
        </w:tc>
        <w:tc>
          <w:tcPr>
            <w:tcW w:w="2126" w:type="dxa"/>
            <w:shd w:val="clear" w:color="auto" w:fill="auto"/>
          </w:tcPr>
          <w:p w:rsidR="00076F91" w:rsidRDefault="00076F91" w:rsidP="00775831"/>
        </w:tc>
        <w:tc>
          <w:tcPr>
            <w:tcW w:w="1291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291" w:type="dxa"/>
          </w:tcPr>
          <w:p w:rsidR="00076F91" w:rsidRDefault="00076F91" w:rsidP="00775831"/>
        </w:tc>
      </w:tr>
      <w:tr w:rsidR="00076F91" w:rsidTr="00775831">
        <w:tc>
          <w:tcPr>
            <w:tcW w:w="541" w:type="dxa"/>
            <w:shd w:val="clear" w:color="auto" w:fill="auto"/>
          </w:tcPr>
          <w:p w:rsidR="00076F91" w:rsidRDefault="00076F91" w:rsidP="00775831"/>
        </w:tc>
        <w:tc>
          <w:tcPr>
            <w:tcW w:w="1869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829" w:type="dxa"/>
            <w:shd w:val="clear" w:color="auto" w:fill="auto"/>
          </w:tcPr>
          <w:p w:rsidR="00076F91" w:rsidRDefault="00076F91" w:rsidP="00775831"/>
        </w:tc>
        <w:tc>
          <w:tcPr>
            <w:tcW w:w="1701" w:type="dxa"/>
          </w:tcPr>
          <w:p w:rsidR="00076F91" w:rsidRDefault="00076F91" w:rsidP="00775831"/>
        </w:tc>
        <w:tc>
          <w:tcPr>
            <w:tcW w:w="1687" w:type="dxa"/>
            <w:shd w:val="clear" w:color="auto" w:fill="auto"/>
          </w:tcPr>
          <w:p w:rsidR="00076F91" w:rsidRDefault="00076F91" w:rsidP="00775831"/>
        </w:tc>
        <w:tc>
          <w:tcPr>
            <w:tcW w:w="2126" w:type="dxa"/>
            <w:shd w:val="clear" w:color="auto" w:fill="auto"/>
          </w:tcPr>
          <w:p w:rsidR="00076F91" w:rsidRDefault="00076F91" w:rsidP="00775831"/>
        </w:tc>
        <w:tc>
          <w:tcPr>
            <w:tcW w:w="1291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291" w:type="dxa"/>
          </w:tcPr>
          <w:p w:rsidR="00076F91" w:rsidRDefault="00076F91" w:rsidP="00775831"/>
        </w:tc>
      </w:tr>
      <w:tr w:rsidR="00076F91" w:rsidTr="00775831">
        <w:tc>
          <w:tcPr>
            <w:tcW w:w="541" w:type="dxa"/>
            <w:shd w:val="clear" w:color="auto" w:fill="auto"/>
          </w:tcPr>
          <w:p w:rsidR="00076F91" w:rsidRDefault="00076F91" w:rsidP="00775831"/>
        </w:tc>
        <w:tc>
          <w:tcPr>
            <w:tcW w:w="1869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829" w:type="dxa"/>
            <w:shd w:val="clear" w:color="auto" w:fill="auto"/>
          </w:tcPr>
          <w:p w:rsidR="00076F91" w:rsidRDefault="00076F91" w:rsidP="00775831"/>
        </w:tc>
        <w:tc>
          <w:tcPr>
            <w:tcW w:w="1701" w:type="dxa"/>
          </w:tcPr>
          <w:p w:rsidR="00076F91" w:rsidRDefault="00076F91" w:rsidP="00775831"/>
        </w:tc>
        <w:tc>
          <w:tcPr>
            <w:tcW w:w="1687" w:type="dxa"/>
            <w:shd w:val="clear" w:color="auto" w:fill="auto"/>
          </w:tcPr>
          <w:p w:rsidR="00076F91" w:rsidRDefault="00076F91" w:rsidP="00775831"/>
        </w:tc>
        <w:tc>
          <w:tcPr>
            <w:tcW w:w="2126" w:type="dxa"/>
            <w:shd w:val="clear" w:color="auto" w:fill="auto"/>
          </w:tcPr>
          <w:p w:rsidR="00076F91" w:rsidRDefault="00076F91" w:rsidP="00775831"/>
        </w:tc>
        <w:tc>
          <w:tcPr>
            <w:tcW w:w="1291" w:type="dxa"/>
            <w:shd w:val="clear" w:color="auto" w:fill="auto"/>
          </w:tcPr>
          <w:p w:rsidR="00076F91" w:rsidRDefault="00076F91" w:rsidP="00775831"/>
        </w:tc>
        <w:tc>
          <w:tcPr>
            <w:tcW w:w="1290" w:type="dxa"/>
          </w:tcPr>
          <w:p w:rsidR="00076F91" w:rsidRDefault="00076F91" w:rsidP="00775831"/>
        </w:tc>
        <w:tc>
          <w:tcPr>
            <w:tcW w:w="1291" w:type="dxa"/>
          </w:tcPr>
          <w:p w:rsidR="00076F91" w:rsidRDefault="00076F91" w:rsidP="00775831"/>
        </w:tc>
      </w:tr>
    </w:tbl>
    <w:p w:rsidR="00076F91" w:rsidRDefault="00076F91" w:rsidP="00076F91">
      <w:pPr>
        <w:rPr>
          <w:sz w:val="28"/>
          <w:szCs w:val="28"/>
        </w:rPr>
      </w:pPr>
    </w:p>
    <w:p w:rsidR="00076F91" w:rsidRPr="00514134" w:rsidRDefault="00076F91" w:rsidP="00076F91">
      <w:r w:rsidRPr="00514134">
        <w:t>Инструкция по заполнению:</w:t>
      </w:r>
    </w:p>
    <w:p w:rsidR="00076F91" w:rsidRPr="00514134" w:rsidRDefault="00076F91" w:rsidP="00076F91">
      <w:pPr>
        <w:numPr>
          <w:ilvl w:val="0"/>
          <w:numId w:val="1"/>
        </w:numPr>
      </w:pPr>
      <w:r w:rsidRPr="00514134">
        <w:t>Ячейки не объединять, не удалять, не добавлять. Добавить можно строки вниз по количеству участников.</w:t>
      </w:r>
    </w:p>
    <w:p w:rsidR="00076F91" w:rsidRPr="00514134" w:rsidRDefault="00076F91" w:rsidP="00076F91">
      <w:pPr>
        <w:numPr>
          <w:ilvl w:val="0"/>
          <w:numId w:val="1"/>
        </w:numPr>
      </w:pPr>
      <w:r w:rsidRPr="00514134">
        <w:t xml:space="preserve">Ячейки </w:t>
      </w:r>
      <w:r>
        <w:t>2-6 обязательны для заполнения.</w:t>
      </w:r>
    </w:p>
    <w:p w:rsidR="00076F91" w:rsidRDefault="00076F91" w:rsidP="00076F91">
      <w:pPr>
        <w:numPr>
          <w:ilvl w:val="0"/>
          <w:numId w:val="1"/>
        </w:numPr>
      </w:pPr>
      <w:r>
        <w:t>Ячейка 2. ФИО полностью</w:t>
      </w:r>
    </w:p>
    <w:p w:rsidR="00076F91" w:rsidRDefault="00076F91" w:rsidP="00076F91">
      <w:pPr>
        <w:numPr>
          <w:ilvl w:val="0"/>
          <w:numId w:val="1"/>
        </w:numPr>
      </w:pPr>
      <w:r>
        <w:t>Ячейка 3. Указать наименование субъекта РФ (к субъектам РФ относятся республики, края, области, округа, города федерального значения)</w:t>
      </w:r>
    </w:p>
    <w:p w:rsidR="00076F91" w:rsidRDefault="00076F91" w:rsidP="00076F91">
      <w:pPr>
        <w:numPr>
          <w:ilvl w:val="0"/>
          <w:numId w:val="1"/>
        </w:numPr>
      </w:pPr>
      <w:r>
        <w:t>Ячейка 4. Указывается место работы, должность.</w:t>
      </w:r>
    </w:p>
    <w:p w:rsidR="00076F91" w:rsidRDefault="00076F91" w:rsidP="00076F91">
      <w:pPr>
        <w:numPr>
          <w:ilvl w:val="0"/>
          <w:numId w:val="1"/>
        </w:numPr>
      </w:pPr>
      <w:r>
        <w:t xml:space="preserve">Ячейка 5. При наличии ученой степени, ученого звания указать (можно сокращенно). При отсутствии можно поставить </w:t>
      </w:r>
      <w:r w:rsidRPr="00B41695">
        <w:rPr>
          <w:b/>
        </w:rPr>
        <w:t>-</w:t>
      </w:r>
    </w:p>
    <w:p w:rsidR="00076F91" w:rsidRDefault="00076F91" w:rsidP="00076F91">
      <w:pPr>
        <w:numPr>
          <w:ilvl w:val="0"/>
          <w:numId w:val="1"/>
        </w:numPr>
      </w:pPr>
      <w:r>
        <w:t>Ячейка 6. Указать контактный номер телефона, по которому можно связаться непосредственно с участником. Указать электронную почту, на которую участнику будет приходить дополнительная информация по мероприятию.</w:t>
      </w:r>
    </w:p>
    <w:p w:rsidR="00076F91" w:rsidRDefault="00076F91" w:rsidP="00076F91">
      <w:pPr>
        <w:numPr>
          <w:ilvl w:val="0"/>
          <w:numId w:val="1"/>
        </w:numPr>
      </w:pPr>
      <w:r>
        <w:t>Если участники из одного учреждения, то информацию по ячейкам 7-10 можно заполнить для одного из участников.</w:t>
      </w:r>
    </w:p>
    <w:p w:rsidR="00076F91" w:rsidRPr="004E5F59" w:rsidRDefault="00076F91" w:rsidP="00076F91"/>
    <w:p w:rsidR="003500DF" w:rsidRDefault="003500DF">
      <w:bookmarkStart w:id="0" w:name="_GoBack"/>
      <w:bookmarkEnd w:id="0"/>
    </w:p>
    <w:sectPr w:rsidR="003500DF" w:rsidSect="00177617">
      <w:pgSz w:w="16838" w:h="11906" w:orient="landscape"/>
      <w:pgMar w:top="1273" w:right="1417" w:bottom="1273" w:left="113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04AB"/>
    <w:multiLevelType w:val="hybridMultilevel"/>
    <w:tmpl w:val="1D2A47F6"/>
    <w:lvl w:ilvl="0" w:tplc="1C9A9B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91"/>
    <w:rsid w:val="00076F91"/>
    <w:rsid w:val="0035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2017-11-09T09:19:00Z</dcterms:created>
  <dcterms:modified xsi:type="dcterms:W3CDTF">2017-11-09T09:20:00Z</dcterms:modified>
</cp:coreProperties>
</file>