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44F2" w14:textId="77777777" w:rsidR="00E21AA9" w:rsidRPr="00A87CB9" w:rsidRDefault="00E21AA9" w:rsidP="00E21AA9">
      <w:pPr>
        <w:pStyle w:val="3"/>
      </w:pPr>
      <w:bookmarkStart w:id="0" w:name="_Toc73133792"/>
      <w:r w:rsidRPr="00A87CB9">
        <w:rPr>
          <w:kern w:val="0"/>
        </w:rPr>
        <w:t>Соглашение между родителями, усыновителями либо опекунами</w:t>
      </w:r>
      <w:bookmarkEnd w:id="0"/>
    </w:p>
    <w:p w14:paraId="6630C071" w14:textId="77777777" w:rsidR="00E21AA9" w:rsidRPr="00A87CB9" w:rsidRDefault="00E21AA9" w:rsidP="00E21AA9">
      <w:pPr>
        <w:jc w:val="right"/>
      </w:pPr>
    </w:p>
    <w:p w14:paraId="7753A8A8" w14:textId="77777777" w:rsidR="00E21AA9" w:rsidRPr="00A87CB9" w:rsidRDefault="00E21AA9" w:rsidP="00E21AA9">
      <w:pPr>
        <w:jc w:val="right"/>
      </w:pPr>
      <w:r w:rsidRPr="00A87CB9">
        <w:t>Утверждена</w:t>
      </w:r>
    </w:p>
    <w:p w14:paraId="5F7A2DAA" w14:textId="77777777" w:rsidR="00E21AA9" w:rsidRPr="00A87CB9" w:rsidRDefault="00E21AA9" w:rsidP="00E21AA9">
      <w:pPr>
        <w:jc w:val="right"/>
      </w:pPr>
      <w:r w:rsidRPr="00A87CB9">
        <w:t>приказом Министерства образования</w:t>
      </w:r>
    </w:p>
    <w:p w14:paraId="6D36BDAE" w14:textId="77777777" w:rsidR="00E21AA9" w:rsidRPr="00A87CB9" w:rsidRDefault="00E21AA9" w:rsidP="00E21AA9">
      <w:pPr>
        <w:jc w:val="right"/>
      </w:pPr>
      <w:r w:rsidRPr="00A87CB9">
        <w:t>и науки Российской Федерации</w:t>
      </w:r>
    </w:p>
    <w:p w14:paraId="68179DC4" w14:textId="77777777" w:rsidR="00E21AA9" w:rsidRPr="00A87CB9" w:rsidRDefault="00E21AA9" w:rsidP="00E21AA9">
      <w:pPr>
        <w:jc w:val="right"/>
      </w:pPr>
      <w:r w:rsidRPr="00A87CB9">
        <w:t xml:space="preserve">от 24 июля </w:t>
      </w:r>
      <w:smartTag w:uri="urn:schemas-microsoft-com:office:smarttags" w:element="metricconverter">
        <w:smartTagPr>
          <w:attr w:name="ProductID" w:val="2015 г"/>
        </w:smartTagPr>
        <w:r w:rsidRPr="00A87CB9">
          <w:t>2015 г</w:t>
        </w:r>
      </w:smartTag>
      <w:r w:rsidRPr="00A87CB9">
        <w:t>. N 753</w:t>
      </w:r>
    </w:p>
    <w:p w14:paraId="6D0C5539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0D2E5090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Примерная форма</w:t>
      </w:r>
    </w:p>
    <w:p w14:paraId="44D56AAC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4A6A1177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СОГЛАШЕНИЕ</w:t>
      </w:r>
    </w:p>
    <w:p w14:paraId="622CD8EC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</w:t>
      </w:r>
    </w:p>
    <w:p w14:paraId="6D8AB5A4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и попечительства о временном пребывании ребенка в организации для детей-сирот и детей,</w:t>
      </w:r>
    </w:p>
    <w:p w14:paraId="7D674198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оставшихся без попечения родителей</w:t>
      </w:r>
    </w:p>
    <w:p w14:paraId="7D4C6F82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785EC1D6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          "__" _________________ 20__ года</w:t>
      </w:r>
    </w:p>
    <w:p w14:paraId="663F396F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(место заключения Соглашения)              (дата заключения Соглашения)</w:t>
      </w:r>
    </w:p>
    <w:p w14:paraId="228B398F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522BDB72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В  соответствии  </w:t>
      </w: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с  </w:t>
      </w:r>
      <w:hyperlink r:id="rId4" w:history="1">
        <w:r w:rsidRPr="003132CE">
          <w:rPr>
            <w:rFonts w:ascii="Courier New" w:hAnsi="Courier New" w:cs="Courier New"/>
            <w:color w:val="auto"/>
            <w:kern w:val="0"/>
            <w:sz w:val="20"/>
            <w:szCs w:val="20"/>
          </w:rPr>
          <w:t>пунктом 2 статьи 155.1</w:t>
        </w:r>
      </w:hyperlink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Семейного кодекса Российской</w:t>
      </w:r>
    </w:p>
    <w:p w14:paraId="778E7C9A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Федерации   </w:t>
      </w:r>
      <w:hyperlink w:anchor="Par245" w:tooltip="&lt;1&gt; Собрание законодательства Российской Федерации, 1996, N 1, ст. 16; 1997, N 46, ст. 5243; 1998, N 26, ст. 3014; 2000, N 2, ст. 153; 2004, N 35, ст. 3607; 2005, N 1, ст. 11; 2006, N 52, ст. 5497; 2007, N 1, ст. 21; N 30, ст. 3808; 2008, N 17, ст. 1756; N 27, ст. 3124; 2010, N 52, ст. 7001; 2011, N 19, ст. 2715; 2011, N 49, ст. 7029, ст. 7041; 2012, N 47, ст. 6394; 2013, N 27, ст. 3459, ст. 3477; N 48, ст. 6165; 2014, N 7, ст. 735; N 19, ст. 2331; N 45, ст. 6143; 2015, N 17, ст. 2476." w:history="1">
        <w:r w:rsidRPr="003132CE">
          <w:rPr>
            <w:rFonts w:ascii="Courier New" w:hAnsi="Courier New" w:cs="Courier New"/>
            <w:color w:val="auto"/>
            <w:kern w:val="0"/>
            <w:sz w:val="20"/>
            <w:szCs w:val="20"/>
          </w:rPr>
          <w:t>&lt;1&gt;</w:t>
        </w:r>
      </w:hyperlink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,  </w:t>
      </w:r>
      <w:hyperlink r:id="rId5" w:history="1">
        <w:r w:rsidRPr="003132CE">
          <w:rPr>
            <w:rFonts w:ascii="Courier New" w:hAnsi="Courier New" w:cs="Courier New"/>
            <w:color w:val="auto"/>
            <w:kern w:val="0"/>
            <w:sz w:val="20"/>
            <w:szCs w:val="20"/>
          </w:rPr>
          <w:t>пунктом  13</w:t>
        </w:r>
      </w:hyperlink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Положения  о  деятельности  организаций  для</w:t>
      </w:r>
    </w:p>
    <w:p w14:paraId="304F1822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детей-сирот  и детей, оставшихся без попечения родителей, и об устройстве в</w:t>
      </w:r>
    </w:p>
    <w:p w14:paraId="655D9150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них детей, оставшихся без попечения родителей, утвержденного постановлением</w:t>
      </w:r>
    </w:p>
    <w:p w14:paraId="519C9668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Правительства  Российской Федерации от 24 мая </w:t>
      </w:r>
      <w:smartTag w:uri="urn:schemas-microsoft-com:office:smarttags" w:element="metricconverter">
        <w:smartTagPr>
          <w:attr w:name="ProductID" w:val="2014 г"/>
        </w:smartTagPr>
        <w:r w:rsidRPr="003132CE">
          <w:rPr>
            <w:rFonts w:ascii="Courier New" w:hAnsi="Courier New" w:cs="Courier New"/>
            <w:color w:val="auto"/>
            <w:kern w:val="0"/>
            <w:sz w:val="20"/>
            <w:szCs w:val="20"/>
          </w:rPr>
          <w:t>2014 г</w:t>
        </w:r>
      </w:smartTag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. N 481 "О деятельности</w:t>
      </w:r>
    </w:p>
    <w:p w14:paraId="7F4306A5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организаций  для детей-сирот и детей, оставшихся без попечения родителей, и</w:t>
      </w:r>
    </w:p>
    <w:p w14:paraId="4962D33D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об  устройстве  в них детей, оставшихся без попечения родителей" </w:t>
      </w:r>
      <w:hyperlink w:anchor="Par246" w:tooltip="&lt;2&gt; Собрание законодательства Российской Федерации, 2014, N 22, ст. 2887." w:history="1">
        <w:r w:rsidRPr="003132CE">
          <w:rPr>
            <w:rFonts w:ascii="Courier New" w:hAnsi="Courier New" w:cs="Courier New"/>
            <w:color w:val="auto"/>
            <w:kern w:val="0"/>
            <w:sz w:val="20"/>
            <w:szCs w:val="20"/>
          </w:rPr>
          <w:t>&lt;2&gt;</w:t>
        </w:r>
      </w:hyperlink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, орган</w:t>
      </w:r>
    </w:p>
    <w:p w14:paraId="6F4EA931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опеки и попечительства ____________________________________________________</w:t>
      </w:r>
    </w:p>
    <w:p w14:paraId="37BDBB6E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04CC43E8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(полное наименование органа опеки и попечительства по месту жительства</w:t>
      </w:r>
    </w:p>
    <w:p w14:paraId="2B55BFB3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(нахождения) ребенка)</w:t>
      </w:r>
    </w:p>
    <w:p w14:paraId="13A7F425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 лице ___________________________________________________________________,</w:t>
      </w:r>
    </w:p>
    <w:p w14:paraId="2D4DF92C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(наименование должности, фамилия, имя, отчество (при наличии)</w:t>
      </w:r>
    </w:p>
    <w:p w14:paraId="235CDCA3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должностного лица)</w:t>
      </w:r>
    </w:p>
    <w:p w14:paraId="3C890FEA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действующего(ей) на основании _____________________________________________</w:t>
      </w:r>
    </w:p>
    <w:p w14:paraId="71344E69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7EB0FA24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(реквизиты документа, на основании которого осуществляет деятельность</w:t>
      </w:r>
    </w:p>
    <w:p w14:paraId="66793BC6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должностное лицо)</w:t>
      </w:r>
    </w:p>
    <w:p w14:paraId="53F70F24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именуемый в дальнейшем "Орган опеки и  попечительства",  с  одной  стороны,</w:t>
      </w:r>
    </w:p>
    <w:p w14:paraId="480CCDB7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организация для детей-сирот и детей, оставшихся  без  попечения  родителей,</w:t>
      </w:r>
    </w:p>
    <w:p w14:paraId="2E3CC610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6C8732D2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(полное наименование организации для детей-сирот и детей, оставшихся без</w:t>
      </w:r>
    </w:p>
    <w:p w14:paraId="19B5886B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попечения родителей)</w:t>
      </w:r>
    </w:p>
    <w:p w14:paraId="643F3A86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 лице ___________________________________________________________________,</w:t>
      </w:r>
    </w:p>
    <w:p w14:paraId="68B515B9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(наименование должности, фамилия, имя, отчество (при наличии)</w:t>
      </w:r>
    </w:p>
    <w:p w14:paraId="060F3B65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должностного лица)</w:t>
      </w:r>
    </w:p>
    <w:p w14:paraId="1166355C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действующего(ей) на основании _____________________________________________</w:t>
      </w:r>
    </w:p>
    <w:p w14:paraId="1919CF95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0E3D53B6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(реквизиты документа, на основании которого осуществляет деятельность</w:t>
      </w:r>
    </w:p>
    <w:p w14:paraId="61C112A8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должностное лицо)</w:t>
      </w:r>
    </w:p>
    <w:p w14:paraId="46F590F2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именуемая в дальнейшем "Организация для  детей-сирот  и  детей,  оставшихся</w:t>
      </w:r>
    </w:p>
    <w:p w14:paraId="55C66C8E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без попечения родителей", с другой стороны, и ____________________________,</w:t>
      </w:r>
    </w:p>
    <w:p w14:paraId="383F58DB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   (фамилия, имя, отчество</w:t>
      </w:r>
    </w:p>
    <w:p w14:paraId="71409828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  (при наличии) гражданина)</w:t>
      </w:r>
    </w:p>
    <w:p w14:paraId="561A2520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действующий(ая) на основании ______________________________________________</w:t>
      </w:r>
    </w:p>
    <w:p w14:paraId="440F1A5C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(реквизиты документа, удостоверяющего личность</w:t>
      </w:r>
    </w:p>
    <w:p w14:paraId="12731E2E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65598D9F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гражданина, являющегося родителем, усыновителем либо опекуном</w:t>
      </w:r>
    </w:p>
    <w:p w14:paraId="379AEE78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(попечителем), и реквизиты документа, удостоверяющего его полномочия</w:t>
      </w:r>
    </w:p>
    <w:p w14:paraId="4DBB460A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действовать в интересах ребенка)</w:t>
      </w:r>
    </w:p>
    <w:p w14:paraId="247ABC4F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lastRenderedPageBreak/>
        <w:t>проживающий(ая) по адресу: _______________________________________________,</w:t>
      </w:r>
    </w:p>
    <w:p w14:paraId="1396F1E7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(указать адрес места жительства)</w:t>
      </w:r>
    </w:p>
    <w:p w14:paraId="20CADE2C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именуемый(ая) в дальнейшем "Законный  представитель",  вместе  именуемые  в</w:t>
      </w:r>
    </w:p>
    <w:p w14:paraId="21B9FAC1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дальнейшем "Стороны", заключили настоящее Соглашение о нижеследующем.</w:t>
      </w:r>
    </w:p>
    <w:p w14:paraId="76D57D80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773C8AF6" w14:textId="77777777" w:rsidR="00E21AA9" w:rsidRPr="00A87CB9" w:rsidRDefault="00E21AA9" w:rsidP="00E21AA9">
      <w:pPr>
        <w:jc w:val="center"/>
        <w:rPr>
          <w:b/>
        </w:rPr>
      </w:pPr>
      <w:r w:rsidRPr="00A87CB9">
        <w:rPr>
          <w:b/>
        </w:rPr>
        <w:t>1. Предмет Соглашения</w:t>
      </w:r>
    </w:p>
    <w:p w14:paraId="68ABFC1F" w14:textId="77777777" w:rsidR="00E21AA9" w:rsidRPr="00A87CB9" w:rsidRDefault="00E21AA9" w:rsidP="00E21AA9">
      <w:pPr>
        <w:jc w:val="center"/>
        <w:rPr>
          <w:b/>
        </w:rPr>
      </w:pPr>
    </w:p>
    <w:p w14:paraId="28F41BBD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Законный представитель</w:t>
      </w:r>
    </w:p>
    <w:p w14:paraId="37D8D968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15194A05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(указать цель и причину временного помещения ребенка в Организацию</w:t>
      </w:r>
    </w:p>
    <w:p w14:paraId="06395020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для детей-сирот и детей, оставшихся без попечения родителей)</w:t>
      </w:r>
    </w:p>
    <w:p w14:paraId="5FC398D7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временно передает в Организацию  для  детей-сирот и детей,  оставшихся  без</w:t>
      </w:r>
    </w:p>
    <w:p w14:paraId="6DCB594D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попечения родителей, несовершеннолетнего _________________________________,</w:t>
      </w:r>
    </w:p>
    <w:p w14:paraId="2D2DE013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(фамилия, имя, отчество (при</w:t>
      </w:r>
    </w:p>
    <w:p w14:paraId="53FA118B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наличии), дата рождения ребенка)</w:t>
      </w:r>
    </w:p>
    <w:p w14:paraId="3B7FD6C4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(далее  -  Ребенок),  а Организация для  детей-сирот  и  детей,  оставшихся</w:t>
      </w:r>
    </w:p>
    <w:p w14:paraId="325EEBCE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без  попечения  родителей,  принимает Ребенка на срок с "__" _________ 20__</w:t>
      </w:r>
    </w:p>
    <w:p w14:paraId="7E890610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года по "__" ________ 20__ года </w:t>
      </w:r>
      <w:hyperlink w:anchor="Par247" w:tooltip="&lt;3&gt; Организации для детей-сирот и детей, оставшихся без попечения родителей, принимают на срок, как правило, не более одного года для содержания, воспитания и обучения несовершеннолетних, имеющих родителей или иных законных представителей, если указанные несовершеннолетние проживают в семьях, пострадавших от стихийных бедствий, либо являются детьми одиноких матерей (отцов), безработных, беженцев или вынужденных переселенцев (подпункт 2 пункта 3 статьи 14 Федерального закона от 24 июня 1999 г. N 120-ФЗ &quot;О..." w:history="1">
        <w:r w:rsidRPr="003132CE">
          <w:rPr>
            <w:rFonts w:ascii="Courier New" w:hAnsi="Courier New" w:cs="Courier New"/>
            <w:color w:val="auto"/>
            <w:kern w:val="0"/>
            <w:sz w:val="20"/>
            <w:szCs w:val="20"/>
          </w:rPr>
          <w:t>&lt;3&gt;</w:t>
        </w:r>
      </w:hyperlink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.</w:t>
      </w:r>
    </w:p>
    <w:p w14:paraId="69BA97E9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662A87A" w14:textId="77777777" w:rsidR="00E21AA9" w:rsidRPr="003132CE" w:rsidRDefault="00E21AA9" w:rsidP="00E21AA9">
      <w:pPr>
        <w:jc w:val="center"/>
        <w:rPr>
          <w:b/>
          <w:color w:val="auto"/>
        </w:rPr>
      </w:pPr>
      <w:r w:rsidRPr="003132CE">
        <w:rPr>
          <w:b/>
          <w:color w:val="auto"/>
        </w:rPr>
        <w:t>2. Права и обязанности Сторон</w:t>
      </w:r>
    </w:p>
    <w:p w14:paraId="01E61A34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7387F41C" w14:textId="77777777" w:rsidR="00E21AA9" w:rsidRPr="003132CE" w:rsidRDefault="00E21AA9" w:rsidP="00E21AA9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>2.1. Орган опеки и попечительства обязан:</w:t>
      </w:r>
    </w:p>
    <w:p w14:paraId="41ACD15B" w14:textId="77777777" w:rsidR="00E21AA9" w:rsidRPr="003132CE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 xml:space="preserve">2.1.1. Представить в Организацию для детей-сирот и детей, оставшихся без попечения родителей, документы, предусмотренные </w:t>
      </w:r>
      <w:hyperlink r:id="rId6" w:history="1">
        <w:r w:rsidRPr="003132CE">
          <w:rPr>
            <w:color w:val="auto"/>
            <w:kern w:val="0"/>
          </w:rPr>
          <w:t>пунктом 15</w:t>
        </w:r>
      </w:hyperlink>
      <w:r w:rsidRPr="003132CE">
        <w:rPr>
          <w:color w:val="auto"/>
          <w:kern w:val="0"/>
        </w:rPr>
        <w:t xml:space="preserve">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Российской Федерации от 24 мая </w:t>
      </w:r>
      <w:smartTag w:uri="urn:schemas-microsoft-com:office:smarttags" w:element="metricconverter">
        <w:smartTagPr>
          <w:attr w:name="ProductID" w:val="2014 г"/>
        </w:smartTagPr>
        <w:r w:rsidRPr="003132CE">
          <w:rPr>
            <w:color w:val="auto"/>
            <w:kern w:val="0"/>
          </w:rPr>
          <w:t>2014 г</w:t>
        </w:r>
      </w:smartTag>
      <w:r w:rsidRPr="003132CE">
        <w:rPr>
          <w:color w:val="auto"/>
          <w:kern w:val="0"/>
        </w:rPr>
        <w:t xml:space="preserve">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</w:t>
      </w:r>
      <w:hyperlink w:anchor="Par246" w:tooltip="&lt;2&gt; Собрание законодательства Российской Федерации, 2014, N 22, ст. 2887." w:history="1">
        <w:r w:rsidRPr="003132CE">
          <w:rPr>
            <w:color w:val="auto"/>
            <w:kern w:val="0"/>
          </w:rPr>
          <w:t>&lt;2&gt;</w:t>
        </w:r>
      </w:hyperlink>
      <w:r w:rsidRPr="003132CE">
        <w:rPr>
          <w:color w:val="auto"/>
          <w:kern w:val="0"/>
        </w:rPr>
        <w:t>;</w:t>
      </w:r>
    </w:p>
    <w:p w14:paraId="1DE8724B" w14:textId="77777777" w:rsidR="00E21AA9" w:rsidRPr="003132CE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>2.1.2. Осуществлять в порядке и сроки, установленные законодательством Российской Федерации, проверку условий жизни Ребенка, помещенного в Организацию для детей-сирот и детей, оставшихся без попечения родителей;</w:t>
      </w:r>
    </w:p>
    <w:p w14:paraId="79755FBD" w14:textId="77777777" w:rsidR="00E21AA9" w:rsidRPr="003132CE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 xml:space="preserve">2.1.3. Обеспечить защиту прав и законных интересов Ребенка в случае неявки Законного представителя по истечении срока пребывания Ребенка в Организации для детей-сирот и детей, оставшихся без попечения родителей, определенного в </w:t>
      </w:r>
      <w:hyperlink w:anchor="Par65" w:tooltip="1. Предмет Соглашения" w:history="1">
        <w:r w:rsidRPr="003132CE">
          <w:rPr>
            <w:color w:val="auto"/>
            <w:kern w:val="0"/>
          </w:rPr>
          <w:t>разделе 1</w:t>
        </w:r>
      </w:hyperlink>
      <w:r w:rsidRPr="003132CE">
        <w:rPr>
          <w:color w:val="auto"/>
          <w:kern w:val="0"/>
        </w:rPr>
        <w:t xml:space="preserve"> настоящего Соглашения </w:t>
      </w:r>
      <w:hyperlink w:anchor="Par248" w:tooltip="&lt;4&gt; Органы опеки и попечительства выявляют детей, оставшихся без попечения родителей, ведут учет таких детей в порядке, установленном уполномоченным Правительством Российской Федерации федеральным органом исполнительной власти,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, оставшихся без попечения родителей, а также осуществляют последующий контроль за условиями их содержания, во..." w:history="1">
        <w:r w:rsidRPr="003132CE">
          <w:rPr>
            <w:color w:val="auto"/>
            <w:kern w:val="0"/>
          </w:rPr>
          <w:t>&lt;4&gt;</w:t>
        </w:r>
      </w:hyperlink>
      <w:r w:rsidRPr="003132CE">
        <w:rPr>
          <w:color w:val="auto"/>
          <w:kern w:val="0"/>
        </w:rPr>
        <w:t>.</w:t>
      </w:r>
    </w:p>
    <w:p w14:paraId="26E6D437" w14:textId="77777777" w:rsidR="00E21AA9" w:rsidRPr="003132CE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>2.2. Орган опеки и попечительства имеет право:</w:t>
      </w:r>
    </w:p>
    <w:p w14:paraId="006813E2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>2.2.1. Запрашивать у Законного представителя и Организации для детей-сирот и детей, оставшихся без попечения родителей, любую информацию, необходимую для исполнени</w:t>
      </w:r>
      <w:r w:rsidRPr="00A87CB9">
        <w:rPr>
          <w:color w:val="auto"/>
          <w:kern w:val="0"/>
        </w:rPr>
        <w:t>я обязательств по настоящему Соглашению;</w:t>
      </w:r>
    </w:p>
    <w:p w14:paraId="33CF66AC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2.2.2. Информировать Законного представителя о необходимости принятия им мер по защите прав и законных интересов Ребенка в случае неисполнения или ненадлежащего исполнения Законным представителем обязательств по настоящему Соглашению.</w:t>
      </w:r>
    </w:p>
    <w:p w14:paraId="36A29659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2.3. Организация для детей-сирот и детей, оставшихся без попечения родителей, обязана:</w:t>
      </w:r>
    </w:p>
    <w:p w14:paraId="166EAF99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2.3.1. Обеспечить условия пребывания Ребенка в Организации для детей-сирот и детей, оставшихся без попечения родителей, отвечающие требованиям, установленным законодательством Российской Федерации и субъекта Российской Федерации;</w:t>
      </w:r>
    </w:p>
    <w:p w14:paraId="2F533D33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lastRenderedPageBreak/>
        <w:t>2.3.2. Обеспечить уход за Ребенком, организацию физического развития Ребенка с учетом возраста и индивидуальных особенностей, организацию получения Ребенком образования, а также воспитание Ребенка, в том числе физическое, познавательно-речевое, социально-личностное, художественно-эстетическое, включая духовно-нравственное, патриотическое и трудовое;</w:t>
      </w:r>
    </w:p>
    <w:p w14:paraId="275FA558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2.3.3.   Осуществлять   мероприятия  по  предоставлению  семье  Ребенка</w:t>
      </w:r>
    </w:p>
    <w:p w14:paraId="1B56F651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консультативной __________________________________________________________,</w:t>
      </w:r>
    </w:p>
    <w:p w14:paraId="723430A1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(перечислить мероприятия по оказанию консультативной</w:t>
      </w:r>
    </w:p>
    <w:p w14:paraId="573A7AF6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помощи)</w:t>
      </w:r>
    </w:p>
    <w:p w14:paraId="798C0D8D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психологической __________________________________________________________,</w:t>
      </w:r>
    </w:p>
    <w:p w14:paraId="0CF0C06E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(перечислить мероприятия по оказанию психологической</w:t>
      </w:r>
    </w:p>
    <w:p w14:paraId="0B12E626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помощи)</w:t>
      </w:r>
    </w:p>
    <w:p w14:paraId="6F13FD65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педагогической ___________________________________________________________,</w:t>
      </w:r>
    </w:p>
    <w:p w14:paraId="6CECF15E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(перечислить мероприятия по оказанию педагогической помощи)</w:t>
      </w:r>
    </w:p>
    <w:p w14:paraId="58F48FB8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юридической ______________________________________________________________,</w:t>
      </w:r>
    </w:p>
    <w:p w14:paraId="393A6754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(перечислить мероприятия по оказанию юридической помощи)</w:t>
      </w:r>
    </w:p>
    <w:p w14:paraId="109AC10F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социальной ________________________________________________________________</w:t>
      </w:r>
    </w:p>
    <w:p w14:paraId="1BED1120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(перечислить мероприятия по оказанию социальной помощи)</w:t>
      </w:r>
    </w:p>
    <w:p w14:paraId="70B6C6B3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 иной помощи _____________________________________________________________</w:t>
      </w:r>
    </w:p>
    <w:p w14:paraId="2EF1A535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075BB68D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(перечислить мероприятия </w:t>
      </w: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по оказанию иной помощи)</w:t>
      </w:r>
    </w:p>
    <w:p w14:paraId="6476FFF5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оказываемой   в    порядке,   определенном   законодательством   Российской</w:t>
      </w:r>
    </w:p>
    <w:p w14:paraId="444657CF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Федерации  о  социальном  обслуживании,  в  соответствии  с  индивидуальной</w:t>
      </w:r>
    </w:p>
    <w:p w14:paraId="59A37910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программой предоставления социальных услуг </w:t>
      </w:r>
      <w:hyperlink w:anchor="Par249" w:tooltip="&lt;5&gt; Приказ Министерства труда и социальной защиты Российской Федерации от 10 ноября 2014 г. N 874н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 Министерством юстиции Российской Федерации 26 декабря 2014 г., регистрационный N 35441)." w:history="1">
        <w:r w:rsidRPr="003132CE">
          <w:rPr>
            <w:rFonts w:ascii="Courier New" w:hAnsi="Courier New" w:cs="Courier New"/>
            <w:color w:val="auto"/>
            <w:kern w:val="0"/>
            <w:sz w:val="20"/>
            <w:szCs w:val="20"/>
          </w:rPr>
          <w:t>&lt;5&gt;</w:t>
        </w:r>
      </w:hyperlink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и настоящим Соглашением;</w:t>
      </w:r>
    </w:p>
    <w:p w14:paraId="6F6844FC" w14:textId="77777777" w:rsidR="00E21AA9" w:rsidRPr="003132CE" w:rsidRDefault="00E21AA9" w:rsidP="00E21AA9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>2.3.4. Не препятствовать личному общению Ребенка с Законным представителем, а также с родственниками Ребенка, если это не противоречит его интересам, нормальному развитию и воспитанию;</w:t>
      </w:r>
    </w:p>
    <w:p w14:paraId="0E2B6026" w14:textId="77777777" w:rsidR="00E21AA9" w:rsidRPr="003132CE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 xml:space="preserve">2.3.5. Обеспечить доступность для Ребенка в приемлемой для него форме информации о правах Ребенка, об уставе и о правилах внутреннего распорядка Организации для детей-сирот и детей, оставшихся без попечения родителей,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Федерации, Уполномоченном при Президенте Российской Федерации по правам ребенка и (или) уполномоченном по правам человека в субъекте Российской Федерации, уполномоченном по правам ребенка в субъекте Российской Федерации, о комиссии по делам несовершеннолетних и защите их прав, в том числе информации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Ребенка в указанные органы и получения Ребенком бесплатной квалифицированной юридической помощи в соответствии с Федеральным </w:t>
      </w:r>
      <w:hyperlink r:id="rId7" w:history="1">
        <w:r w:rsidRPr="003132CE">
          <w:rPr>
            <w:color w:val="auto"/>
            <w:kern w:val="0"/>
          </w:rPr>
          <w:t>законом</w:t>
        </w:r>
      </w:hyperlink>
      <w:r w:rsidRPr="003132CE">
        <w:rPr>
          <w:color w:val="auto"/>
          <w:kern w:val="0"/>
        </w:rPr>
        <w:t xml:space="preserve"> от 21 ноября </w:t>
      </w:r>
      <w:smartTag w:uri="urn:schemas-microsoft-com:office:smarttags" w:element="metricconverter">
        <w:smartTagPr>
          <w:attr w:name="ProductID" w:val="2011 г"/>
        </w:smartTagPr>
        <w:r w:rsidRPr="003132CE">
          <w:rPr>
            <w:color w:val="auto"/>
            <w:kern w:val="0"/>
          </w:rPr>
          <w:t>2011 г</w:t>
        </w:r>
      </w:smartTag>
      <w:r w:rsidRPr="003132CE">
        <w:rPr>
          <w:color w:val="auto"/>
          <w:kern w:val="0"/>
        </w:rPr>
        <w:t xml:space="preserve">. N 324-ФЗ "О бесплатной юридической помощи в Российской Федерации" </w:t>
      </w:r>
      <w:hyperlink w:anchor="Par250" w:tooltip="&lt;6&gt; Собрание законодательства Российской Федерации, 2011, N 48, ст. 6725; 2013, N 27, ст. 3459, ст. 3477; N 52, ст. 6962; 2014, N 30, ст. 4217, ст. 4272." w:history="1">
        <w:r w:rsidRPr="003132CE">
          <w:rPr>
            <w:color w:val="auto"/>
            <w:kern w:val="0"/>
          </w:rPr>
          <w:t>&lt;6&gt;</w:t>
        </w:r>
      </w:hyperlink>
      <w:r w:rsidRPr="003132CE">
        <w:rPr>
          <w:color w:val="auto"/>
          <w:kern w:val="0"/>
        </w:rPr>
        <w:t>;</w:t>
      </w:r>
    </w:p>
    <w:p w14:paraId="31145B29" w14:textId="77777777" w:rsidR="00E21AA9" w:rsidRPr="003132CE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 xml:space="preserve">2.3.6. Незамедлительно информировать Законного представителя о заболевании Ребенка, получении им травмы, о помещении Ребенка в медицинскую организацию для оказания медицинской помощи, а также предоставлении иных медицинских услуг, в том числе о проведении диспансеризации, при оказании которых требуется информированное добровольное согласие Законного представителя на медицинское вмешательство </w:t>
      </w:r>
      <w:hyperlink w:anchor="Par251" w:tooltip="&lt;7&gt;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(статья 20 Федерального ..." w:history="1">
        <w:r w:rsidRPr="003132CE">
          <w:rPr>
            <w:color w:val="auto"/>
            <w:kern w:val="0"/>
          </w:rPr>
          <w:t>&lt;7&gt;</w:t>
        </w:r>
      </w:hyperlink>
      <w:r w:rsidRPr="003132CE">
        <w:rPr>
          <w:color w:val="auto"/>
          <w:kern w:val="0"/>
        </w:rPr>
        <w:t>; о доставлении Ребенка в подразделения органов внутренних дел в связи с его безнадзорностью, беспризорностью, совершением им правонарушения или антиобщественных действий;</w:t>
      </w:r>
    </w:p>
    <w:p w14:paraId="74FA0710" w14:textId="77777777" w:rsidR="00E21AA9" w:rsidRPr="003132CE" w:rsidRDefault="00E21AA9" w:rsidP="00E21AA9">
      <w:pPr>
        <w:widowControl w:val="0"/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2.3.7.  Передать  Ребенка  Законному  представителю  по окончании срока</w:t>
      </w:r>
    </w:p>
    <w:p w14:paraId="36EDE27B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lastRenderedPageBreak/>
        <w:t>пребывания  Ребенка  в  Организации для детей-сирот и детей, оставшихся без</w:t>
      </w:r>
    </w:p>
    <w:p w14:paraId="5F16514A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попечения  родителей, определенного в </w:t>
      </w:r>
      <w:hyperlink w:anchor="Par65" w:tooltip="1. Предмет Соглашения" w:history="1">
        <w:r w:rsidRPr="003132CE">
          <w:rPr>
            <w:rFonts w:ascii="Courier New" w:hAnsi="Courier New" w:cs="Courier New"/>
            <w:color w:val="auto"/>
            <w:kern w:val="0"/>
            <w:sz w:val="20"/>
            <w:szCs w:val="20"/>
          </w:rPr>
          <w:t>разделе 1</w:t>
        </w:r>
      </w:hyperlink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настоящего Соглашения, либо</w:t>
      </w:r>
    </w:p>
    <w:p w14:paraId="76395E18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по  письменному  заявлению  Законного  представителя до окончания срока, на</w:t>
      </w:r>
    </w:p>
    <w:p w14:paraId="11DBB33C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который  Ребенок  временно  помещен  в Организацию для детей</w:t>
      </w: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-сирот и детей,</w:t>
      </w:r>
    </w:p>
    <w:p w14:paraId="3477C9A8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оставшихся  без  попечения  родителей,  и  информировать в письменной форме</w:t>
      </w:r>
    </w:p>
    <w:p w14:paraId="72800918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Орган  опеки  и попечительства о передаче Ребенка Законному представителю в</w:t>
      </w:r>
    </w:p>
    <w:p w14:paraId="34E9E078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течение _________________________________ с даты передачи Ребенка;</w:t>
      </w:r>
    </w:p>
    <w:p w14:paraId="0B553416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(указать срок информирования)</w:t>
      </w:r>
    </w:p>
    <w:p w14:paraId="5EBBF753" w14:textId="77777777" w:rsidR="00E21AA9" w:rsidRPr="00A87CB9" w:rsidRDefault="00E21AA9" w:rsidP="00E21AA9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2.3.8. Информировать Орган опеки и попечительства о неисполнении или ненадлежащем исполнении обязательств по настоящему Соглашению Законным представителем;</w:t>
      </w:r>
    </w:p>
    <w:p w14:paraId="6C0C01FE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2.3.9. Информировать Орган опеки и попечительства в письменной форме об</w:t>
      </w:r>
    </w:p>
    <w:p w14:paraId="23B55B1F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обращении  Законного  представителя  с  заявлением  о  намерении  заключить</w:t>
      </w:r>
    </w:p>
    <w:p w14:paraId="7F7572D3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соглашение  между  законным  представителем, организацией для детей-сирот и</w:t>
      </w:r>
    </w:p>
    <w:p w14:paraId="57C2FC31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детей, оставшихся без попечения родителей, и органом опеки и попечительства</w:t>
      </w:r>
    </w:p>
    <w:p w14:paraId="6E51C13C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  временном  пребывании  ребенка  в  организации  для детей-сирот и детей,</w:t>
      </w:r>
    </w:p>
    <w:p w14:paraId="516F080B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оставшихся   без   попечения   родителей,  на   новый   срок   в    течение</w:t>
      </w:r>
    </w:p>
    <w:p w14:paraId="2B94618B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 со дня такого обращения;</w:t>
      </w:r>
    </w:p>
    <w:p w14:paraId="766ED946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(указать срок информирования)</w:t>
      </w:r>
    </w:p>
    <w:p w14:paraId="15925316" w14:textId="77777777" w:rsidR="00E21AA9" w:rsidRPr="003132CE" w:rsidRDefault="00E21AA9" w:rsidP="00E21AA9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2.3.10. В случае неявки </w:t>
      </w:r>
      <w:r w:rsidRPr="003132CE">
        <w:rPr>
          <w:color w:val="auto"/>
          <w:kern w:val="0"/>
        </w:rPr>
        <w:t xml:space="preserve">Законного представителя по истечении срока пребывания Ребенка в Организации для детей-сирот и детей, оставшихся без попечения родителей, определенного в </w:t>
      </w:r>
      <w:hyperlink w:anchor="Par65" w:tooltip="1. Предмет Соглашения" w:history="1">
        <w:r w:rsidRPr="003132CE">
          <w:rPr>
            <w:color w:val="auto"/>
            <w:kern w:val="0"/>
          </w:rPr>
          <w:t>разделе 1</w:t>
        </w:r>
      </w:hyperlink>
      <w:r w:rsidRPr="003132CE">
        <w:rPr>
          <w:color w:val="auto"/>
          <w:kern w:val="0"/>
        </w:rPr>
        <w:t xml:space="preserve"> настоящего Соглашения, составить акт об оставлении ребенка в организации </w:t>
      </w:r>
      <w:hyperlink w:anchor="Par252" w:tooltip="&lt;8&gt; Приложение N 3 к приказу Министерства образования и науки Российской Федерации от 17 февраля 2015 г. N 101 &quot;Об утверждении Порядка формирования, ведения и использования государственного банка данных о детях, оставшихся без попечения родителей&quot; (зарегистрирован Министерством юстиции Российской Федерации 20 марта 2015 г., регистрационный N 36498)." w:history="1">
        <w:r w:rsidRPr="003132CE">
          <w:rPr>
            <w:color w:val="auto"/>
            <w:kern w:val="0"/>
          </w:rPr>
          <w:t>&lt;8&gt;</w:t>
        </w:r>
      </w:hyperlink>
      <w:r w:rsidRPr="003132CE">
        <w:rPr>
          <w:color w:val="auto"/>
          <w:kern w:val="0"/>
        </w:rPr>
        <w:t xml:space="preserve"> и представить его в Орган опеки и попечительства.</w:t>
      </w:r>
    </w:p>
    <w:p w14:paraId="298A21D3" w14:textId="77777777" w:rsidR="00E21AA9" w:rsidRPr="003132CE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>2.4. Организация для детей-сирот и детей, оставшихся без попечения родителей, имеет право:</w:t>
      </w:r>
    </w:p>
    <w:p w14:paraId="33406349" w14:textId="77777777" w:rsidR="00E21AA9" w:rsidRPr="003132CE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>2.4.1. Запрашивать в органах государственной власти субъекта Российской Федерации любую информацию, необходимую для предоставления семье Ребенка консультативной, психологической, педагогической, юридической, социальной и иной помощи, в соответствии с законодательством Российской Федерации о социальном обслуживании;</w:t>
      </w:r>
    </w:p>
    <w:p w14:paraId="482DB3DF" w14:textId="77777777" w:rsidR="00E21AA9" w:rsidRPr="003132CE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>2.4.2. Запрашивать у Законного представителя и Органа опеки и попечительства любую информацию, необходимую для исполнения обязательств по настоящему Соглашению;</w:t>
      </w:r>
    </w:p>
    <w:p w14:paraId="1C5A4F60" w14:textId="77777777" w:rsidR="00E21AA9" w:rsidRPr="003132CE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 xml:space="preserve">2.4.3. В случае неявки Законного представителя давать информированное добровольное согласие на медицинское вмешательство при помещении Ребенка в медицинскую организацию для оказания срочной медицинской помощи, а также при предоставлении иных медицинских услуг, в том числе при проведении диспансеризации </w:t>
      </w:r>
      <w:hyperlink w:anchor="Par251" w:tooltip="&lt;7&gt;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(статья 20 Федерального ..." w:history="1">
        <w:r w:rsidRPr="003132CE">
          <w:rPr>
            <w:color w:val="auto"/>
            <w:kern w:val="0"/>
          </w:rPr>
          <w:t>&lt;7&gt;</w:t>
        </w:r>
      </w:hyperlink>
      <w:r w:rsidRPr="003132CE">
        <w:rPr>
          <w:color w:val="auto"/>
          <w:kern w:val="0"/>
        </w:rPr>
        <w:t>.</w:t>
      </w:r>
    </w:p>
    <w:p w14:paraId="4FA3D5CA" w14:textId="77777777" w:rsidR="00E21AA9" w:rsidRPr="003132CE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>2.5. Законный представитель обязан:</w:t>
      </w:r>
    </w:p>
    <w:p w14:paraId="5B4D7DE6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2.5.1.   Посещать  Ребенка  в  Организации  для  детей-сирот  и  детей,</w:t>
      </w:r>
    </w:p>
    <w:p w14:paraId="46E3C063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оставшихся без попечения родителей: ______________________________________;</w:t>
      </w:r>
    </w:p>
    <w:p w14:paraId="2A587C05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(указать порядок посещения, в том</w:t>
      </w:r>
    </w:p>
    <w:p w14:paraId="1F9A8E6E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числе проведения совместного досуга)</w:t>
      </w:r>
    </w:p>
    <w:p w14:paraId="0756D7CC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2.5.2.  Принимать участие в воспитании и обеспечении содержания Ребенка</w:t>
      </w:r>
    </w:p>
    <w:p w14:paraId="29A16BAD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 Организации для детей-сирот и детей, оставшихся без попечения  родителей:</w:t>
      </w:r>
    </w:p>
    <w:p w14:paraId="30AC9906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68775877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(указать порядок участия в воспитании и обеспечении содержания Ребенка,</w:t>
      </w:r>
    </w:p>
    <w:p w14:paraId="4589AC8A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предусматривающий в том числе: заботу о здоровье, нравственном и</w:t>
      </w:r>
    </w:p>
    <w:p w14:paraId="4DAD05C5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физическом развитии Ребенка, получении им образования; исполнение</w:t>
      </w:r>
    </w:p>
    <w:p w14:paraId="01C33607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индивидуальной программы реабилитации Ребенка (при наличии), приобретение</w:t>
      </w:r>
    </w:p>
    <w:p w14:paraId="38FC6DC1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лекарственных средств и технических средств реабилитации, предусмотренных</w:t>
      </w:r>
    </w:p>
    <w:p w14:paraId="470B5C55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индивидуальной программой реабилитации Ребенка (при наличии))</w:t>
      </w:r>
    </w:p>
    <w:p w14:paraId="19E203D8" w14:textId="77777777" w:rsidR="00E21AA9" w:rsidRPr="003132CE" w:rsidRDefault="00E21AA9" w:rsidP="00E21AA9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2.5.3. Принять Ребенка по окончании срока его пребывания в </w:t>
      </w:r>
      <w:r w:rsidRPr="003132CE">
        <w:rPr>
          <w:color w:val="auto"/>
          <w:kern w:val="0"/>
        </w:rPr>
        <w:t>Организации для детей-</w:t>
      </w:r>
      <w:r w:rsidRPr="003132CE">
        <w:rPr>
          <w:color w:val="auto"/>
          <w:kern w:val="0"/>
        </w:rPr>
        <w:lastRenderedPageBreak/>
        <w:t xml:space="preserve">сирот и детей, оставшихся без попечения родителей, определенного в </w:t>
      </w:r>
      <w:hyperlink w:anchor="Par65" w:tooltip="1. Предмет Соглашения" w:history="1">
        <w:r w:rsidRPr="003132CE">
          <w:rPr>
            <w:color w:val="auto"/>
            <w:kern w:val="0"/>
          </w:rPr>
          <w:t>разделе 1</w:t>
        </w:r>
      </w:hyperlink>
      <w:r w:rsidRPr="003132CE">
        <w:rPr>
          <w:color w:val="auto"/>
          <w:kern w:val="0"/>
        </w:rPr>
        <w:t xml:space="preserve"> настоящего Соглашения;</w:t>
      </w:r>
    </w:p>
    <w:p w14:paraId="0EBA3C94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>2.5.4. Незамедлительно информировать Организацию для детей-сирот и детей, оставшихся без попечения родителей, об изменении своего места жительства и (или</w:t>
      </w:r>
      <w:r w:rsidRPr="00A87CB9">
        <w:rPr>
          <w:color w:val="auto"/>
          <w:kern w:val="0"/>
        </w:rPr>
        <w:t>) иной контактной информации;</w:t>
      </w:r>
    </w:p>
    <w:p w14:paraId="19B2BBB5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2.5.5. Незамедлительно явиться в медицинскую организацию для предоставления информированного добровольного согласия на медицинское вмешательство при помещении Ребенка в медицинскую организацию для оказания медицинской помощи, а также при предоставлении ему иных медицинских услуг, в том числе при проведении диспансеризации.</w:t>
      </w:r>
    </w:p>
    <w:p w14:paraId="78D7BC3B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2.6. Законный представитель имеет право:</w:t>
      </w:r>
    </w:p>
    <w:p w14:paraId="075D2D75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2.6.1. Запрашивать у Организации для детей-сирот и детей, оставшихся без попечения родителей, и Органа опеки и попечительства любую информацию, необходимую для исполнения обязательств по настоящему Соглашению;</w:t>
      </w:r>
    </w:p>
    <w:p w14:paraId="1CA58519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2.6.2. Принимать участие в мероприятиях в соответствии с индивидуальной</w:t>
      </w:r>
    </w:p>
    <w:p w14:paraId="14EFCE47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программой предоставления социальных услуг </w:t>
      </w:r>
      <w:hyperlink w:anchor="Par249" w:tooltip="&lt;5&gt; Приказ Министерства труда и социальной защиты Российской Федерации от 10 ноября 2014 г. N 874н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 Министерством юстиции Российской Федерации 26 декабря 2014 г., регистрационный N 35441)." w:history="1">
        <w:r w:rsidRPr="003132CE">
          <w:rPr>
            <w:rFonts w:ascii="Courier New" w:hAnsi="Courier New" w:cs="Courier New"/>
            <w:color w:val="auto"/>
            <w:kern w:val="0"/>
            <w:sz w:val="20"/>
            <w:szCs w:val="20"/>
          </w:rPr>
          <w:t>&lt;5&gt;</w:t>
        </w:r>
      </w:hyperlink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____________________________</w:t>
      </w:r>
    </w:p>
    <w:p w14:paraId="4EC92420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__________________________________________________________________________;</w:t>
      </w:r>
    </w:p>
    <w:p w14:paraId="157BD185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(указать мероприятия и сроки их проведения)</w:t>
      </w:r>
    </w:p>
    <w:p w14:paraId="4A219263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2.6.3. Обратиться в Организацию для детей-сирот и детей, оставшихся без</w:t>
      </w:r>
    </w:p>
    <w:p w14:paraId="04F9CD37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попечения родителей, с письменным заявлением о намерении забрать Ребенка до</w:t>
      </w:r>
    </w:p>
    <w:p w14:paraId="7E426402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окончания  срока,  на  который  Ребенок  временно помещен в Организацию для</w:t>
      </w:r>
    </w:p>
    <w:p w14:paraId="5403A74C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детей-сирот   и   детей,  оставшихся  без  попечения  родителей.  Указанное</w:t>
      </w:r>
    </w:p>
    <w:p w14:paraId="2B35F124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заявление  должно  быть  подано  в  Организацию  для  детей-сирот  и детей,</w:t>
      </w:r>
    </w:p>
    <w:p w14:paraId="4F70C672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оставшихся    без    попечения    родителей,    не    менее     чем      за</w:t>
      </w:r>
    </w:p>
    <w:p w14:paraId="3479F17C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 до даты передачи Ребенка;</w:t>
      </w:r>
    </w:p>
    <w:p w14:paraId="4531F55E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(указать срок подачи заявления)</w:t>
      </w:r>
    </w:p>
    <w:p w14:paraId="289EF064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2.6.4. Обратиться в Организацию для детей-сирот и детей, оставшихся без</w:t>
      </w:r>
    </w:p>
    <w:p w14:paraId="7478EC9D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попечения  родителей,  с  заявлением о намерении заключить Соглашение между</w:t>
      </w:r>
    </w:p>
    <w:p w14:paraId="5E1A3D64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законным  представителем,  организацией для детей-сирот и детей, оставшихся</w:t>
      </w:r>
    </w:p>
    <w:p w14:paraId="2FB216FF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без  попечения  родителей,  и  органом  опеки  и попечительства о временном</w:t>
      </w:r>
    </w:p>
    <w:p w14:paraId="5E28FD2A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пребывании  ребенка  в  организации для детей-сирот и детей, оставшихся без</w:t>
      </w:r>
    </w:p>
    <w:p w14:paraId="65852DDD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попечения    родителей,    на     новый    срок    не    менее    чем    за</w:t>
      </w:r>
    </w:p>
    <w:p w14:paraId="413D6FEC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 до окончания срока, определенного</w:t>
      </w:r>
    </w:p>
    <w:p w14:paraId="6CFB7524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(указать срок подачи заявления)</w:t>
      </w:r>
    </w:p>
    <w:p w14:paraId="05C9E011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в </w:t>
      </w:r>
      <w:hyperlink w:anchor="Par65" w:tooltip="1. Предмет Соглашения" w:history="1">
        <w:r w:rsidRPr="003132CE">
          <w:rPr>
            <w:rFonts w:ascii="Courier New" w:hAnsi="Courier New" w:cs="Courier New"/>
            <w:color w:val="auto"/>
            <w:kern w:val="0"/>
            <w:sz w:val="20"/>
            <w:szCs w:val="20"/>
          </w:rPr>
          <w:t>разделе 1</w:t>
        </w:r>
      </w:hyperlink>
      <w:r w:rsidRPr="003132CE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настоящего Соглашения.</w:t>
      </w:r>
    </w:p>
    <w:p w14:paraId="2CA59490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7412E7A" w14:textId="77777777" w:rsidR="00E21AA9" w:rsidRPr="003132CE" w:rsidRDefault="00E21AA9" w:rsidP="00E21AA9">
      <w:pPr>
        <w:jc w:val="center"/>
        <w:rPr>
          <w:b/>
          <w:color w:val="auto"/>
        </w:rPr>
      </w:pPr>
      <w:r w:rsidRPr="003132CE">
        <w:rPr>
          <w:b/>
          <w:color w:val="auto"/>
        </w:rPr>
        <w:t>3. Ответственность Сторон</w:t>
      </w:r>
    </w:p>
    <w:p w14:paraId="4AA0FA2D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1CAA73DB" w14:textId="77777777" w:rsidR="00E21AA9" w:rsidRPr="003132CE" w:rsidRDefault="00E21AA9" w:rsidP="00E21AA9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>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14:paraId="522B546D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352B874" w14:textId="77777777" w:rsidR="00E21AA9" w:rsidRPr="003132CE" w:rsidRDefault="00E21AA9" w:rsidP="00E21AA9">
      <w:pPr>
        <w:jc w:val="center"/>
        <w:rPr>
          <w:b/>
          <w:color w:val="auto"/>
        </w:rPr>
      </w:pPr>
      <w:r w:rsidRPr="003132CE">
        <w:rPr>
          <w:b/>
          <w:color w:val="auto"/>
        </w:rPr>
        <w:t>4. Прекращение Соглашения</w:t>
      </w:r>
    </w:p>
    <w:p w14:paraId="777B38B1" w14:textId="77777777" w:rsidR="00E21AA9" w:rsidRPr="003132CE" w:rsidRDefault="00E21AA9" w:rsidP="00E21AA9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4D3AD67C" w14:textId="77777777" w:rsidR="00E21AA9" w:rsidRPr="003132CE" w:rsidRDefault="00E21AA9" w:rsidP="00E21AA9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>4.1. Соглашение прекращается:</w:t>
      </w:r>
    </w:p>
    <w:p w14:paraId="65433A5F" w14:textId="77777777" w:rsidR="00E21AA9" w:rsidRPr="003132CE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>4.1.1. По истечении срока, на который Ребенок временно помещен в Организацию для детей-сирот и детей, оставшихся без попечения родителей;</w:t>
      </w:r>
    </w:p>
    <w:p w14:paraId="5F233ADB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 xml:space="preserve">4.1.2. До окончания срока, определенного в </w:t>
      </w:r>
      <w:hyperlink w:anchor="Par65" w:tooltip="1. Предмет Соглашения" w:history="1">
        <w:r w:rsidRPr="003132CE">
          <w:rPr>
            <w:color w:val="auto"/>
            <w:kern w:val="0"/>
          </w:rPr>
          <w:t>разделе 1</w:t>
        </w:r>
      </w:hyperlink>
      <w:r w:rsidRPr="003132CE">
        <w:rPr>
          <w:color w:val="auto"/>
          <w:kern w:val="0"/>
        </w:rPr>
        <w:t xml:space="preserve"> настоящего Соглашения, при передаче Ребенка Законному представителю по письменному заявлению Законного п</w:t>
      </w:r>
      <w:r w:rsidRPr="00A87CB9">
        <w:rPr>
          <w:color w:val="auto"/>
          <w:kern w:val="0"/>
        </w:rPr>
        <w:t>редставителя;</w:t>
      </w:r>
    </w:p>
    <w:p w14:paraId="6595D66C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lastRenderedPageBreak/>
        <w:t>4.1.3. На основании решения суда.</w:t>
      </w:r>
    </w:p>
    <w:p w14:paraId="404FD888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5232B771" w14:textId="77777777" w:rsidR="00E21AA9" w:rsidRPr="00A87CB9" w:rsidRDefault="00E21AA9" w:rsidP="00E21AA9">
      <w:pPr>
        <w:jc w:val="center"/>
        <w:rPr>
          <w:b/>
        </w:rPr>
      </w:pPr>
      <w:r w:rsidRPr="00A87CB9">
        <w:rPr>
          <w:b/>
        </w:rPr>
        <w:t>5. Заключительные положения</w:t>
      </w:r>
    </w:p>
    <w:p w14:paraId="7EB44250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460F637" w14:textId="77777777" w:rsidR="00E21AA9" w:rsidRPr="00A87CB9" w:rsidRDefault="00E21AA9" w:rsidP="00E21AA9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5.1. Настоящее Соглашение вступает в силу с момента его подписания и действует в течение срока, определенного </w:t>
      </w:r>
      <w:r w:rsidRPr="003132CE">
        <w:rPr>
          <w:color w:val="auto"/>
          <w:kern w:val="0"/>
        </w:rPr>
        <w:t xml:space="preserve">в </w:t>
      </w:r>
      <w:hyperlink w:anchor="Par65" w:tooltip="1. Предмет Соглашения" w:history="1">
        <w:r w:rsidRPr="003132CE">
          <w:rPr>
            <w:color w:val="auto"/>
            <w:kern w:val="0"/>
          </w:rPr>
          <w:t>разделе 1</w:t>
        </w:r>
      </w:hyperlink>
      <w:r w:rsidRPr="00A87CB9">
        <w:rPr>
          <w:color w:val="auto"/>
          <w:kern w:val="0"/>
        </w:rPr>
        <w:t xml:space="preserve"> настоящего Соглашения.</w:t>
      </w:r>
    </w:p>
    <w:p w14:paraId="76D27F42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5.2. Все споры и разногласия, возникающие между Сторонами по настоящему Соглашению или в связи с ним, разрешаются путем переговоров между Сторонами.</w:t>
      </w:r>
    </w:p>
    <w:p w14:paraId="0468FAAB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5.3. Изменение условий настоящего Соглашения осуществляется по взаимному согласию Сторон и оформляется в письменной форме в виде дополнений к настоящему Соглашению, которые являются его неотъемлемой частью.</w:t>
      </w:r>
    </w:p>
    <w:p w14:paraId="4A6536FB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5.4. Настоящее Соглашение составлено в 3-х экземплярах, имеющих одинаковую юридическую силу, по одному для каждой из Сторон.</w:t>
      </w:r>
    </w:p>
    <w:p w14:paraId="27FB1241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5F7FDA2" w14:textId="77777777" w:rsidR="00E21AA9" w:rsidRPr="00A87CB9" w:rsidRDefault="00E21AA9" w:rsidP="00E21AA9">
      <w:pPr>
        <w:jc w:val="center"/>
        <w:rPr>
          <w:b/>
        </w:rPr>
      </w:pPr>
      <w:r w:rsidRPr="00A87CB9">
        <w:rPr>
          <w:b/>
        </w:rPr>
        <w:t>6. Реквизиты и подписи Сторон</w:t>
      </w:r>
    </w:p>
    <w:p w14:paraId="75CA2EA1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E21AA9" w:rsidRPr="00A87CB9" w14:paraId="6CD19A01" w14:textId="77777777" w:rsidTr="0013129B">
        <w:tc>
          <w:tcPr>
            <w:tcW w:w="3213" w:type="dxa"/>
          </w:tcPr>
          <w:p w14:paraId="686BBD36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Орган опеки и попечительства:</w:t>
            </w:r>
          </w:p>
        </w:tc>
        <w:tc>
          <w:tcPr>
            <w:tcW w:w="3213" w:type="dxa"/>
          </w:tcPr>
          <w:p w14:paraId="0846C206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Организация для детей-сирот и детей, оставшихся без попечения родителей:</w:t>
            </w:r>
          </w:p>
        </w:tc>
        <w:tc>
          <w:tcPr>
            <w:tcW w:w="3213" w:type="dxa"/>
          </w:tcPr>
          <w:p w14:paraId="1D8E07E5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Законный представитель:</w:t>
            </w:r>
          </w:p>
        </w:tc>
      </w:tr>
      <w:tr w:rsidR="00E21AA9" w:rsidRPr="00A87CB9" w14:paraId="0C560422" w14:textId="77777777" w:rsidTr="0013129B">
        <w:tc>
          <w:tcPr>
            <w:tcW w:w="3213" w:type="dxa"/>
          </w:tcPr>
          <w:p w14:paraId="400E12F2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  <w:p w14:paraId="76F9AE0B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  <w:p w14:paraId="6396DDEB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(полное наименование)</w:t>
            </w:r>
          </w:p>
        </w:tc>
        <w:tc>
          <w:tcPr>
            <w:tcW w:w="3213" w:type="dxa"/>
          </w:tcPr>
          <w:p w14:paraId="2DCC7F60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  <w:p w14:paraId="193F5B25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  <w:p w14:paraId="2E98690B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(полное наименование)</w:t>
            </w:r>
          </w:p>
        </w:tc>
        <w:tc>
          <w:tcPr>
            <w:tcW w:w="3213" w:type="dxa"/>
          </w:tcPr>
          <w:p w14:paraId="2802933B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  <w:p w14:paraId="05D6F5CF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  <w:p w14:paraId="22A0C298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(фамилия, имя, отчество (при наличии))</w:t>
            </w:r>
          </w:p>
        </w:tc>
      </w:tr>
      <w:tr w:rsidR="00E21AA9" w:rsidRPr="00A87CB9" w14:paraId="162B3D1D" w14:textId="77777777" w:rsidTr="0013129B">
        <w:tc>
          <w:tcPr>
            <w:tcW w:w="3213" w:type="dxa"/>
          </w:tcPr>
          <w:p w14:paraId="5AE947B2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Адрес места нахождения:</w:t>
            </w:r>
          </w:p>
          <w:p w14:paraId="42704C1C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  <w:p w14:paraId="69249CD8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</w:tc>
        <w:tc>
          <w:tcPr>
            <w:tcW w:w="3213" w:type="dxa"/>
          </w:tcPr>
          <w:p w14:paraId="3CA20008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Адрес места нахождения:</w:t>
            </w:r>
          </w:p>
          <w:p w14:paraId="2DE80C86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  <w:p w14:paraId="3A352D72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</w:tc>
        <w:tc>
          <w:tcPr>
            <w:tcW w:w="3213" w:type="dxa"/>
          </w:tcPr>
          <w:p w14:paraId="251D542B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Паспортные данные:</w:t>
            </w:r>
          </w:p>
          <w:p w14:paraId="7132C2B8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  <w:p w14:paraId="43650986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</w:tc>
      </w:tr>
      <w:tr w:rsidR="00E21AA9" w:rsidRPr="00A87CB9" w14:paraId="17B7E87A" w14:textId="77777777" w:rsidTr="0013129B">
        <w:tc>
          <w:tcPr>
            <w:tcW w:w="3213" w:type="dxa"/>
          </w:tcPr>
          <w:p w14:paraId="13D43670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Банковские реквизиты:</w:t>
            </w:r>
          </w:p>
          <w:p w14:paraId="4F39234E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</w:tc>
        <w:tc>
          <w:tcPr>
            <w:tcW w:w="3213" w:type="dxa"/>
          </w:tcPr>
          <w:p w14:paraId="5E0C3F26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Банковские реквизиты:</w:t>
            </w:r>
          </w:p>
          <w:p w14:paraId="16DF9084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</w:tc>
        <w:tc>
          <w:tcPr>
            <w:tcW w:w="3213" w:type="dxa"/>
          </w:tcPr>
          <w:p w14:paraId="19B7C729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Адрес места жительства:</w:t>
            </w:r>
          </w:p>
          <w:p w14:paraId="3A603401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</w:tc>
      </w:tr>
      <w:tr w:rsidR="00E21AA9" w:rsidRPr="00A87CB9" w14:paraId="2FF25229" w14:textId="77777777" w:rsidTr="0013129B">
        <w:tc>
          <w:tcPr>
            <w:tcW w:w="3213" w:type="dxa"/>
          </w:tcPr>
          <w:p w14:paraId="055E4932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Контактные данные:</w:t>
            </w:r>
          </w:p>
          <w:p w14:paraId="0D2AB179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</w:tc>
        <w:tc>
          <w:tcPr>
            <w:tcW w:w="3213" w:type="dxa"/>
          </w:tcPr>
          <w:p w14:paraId="39E72C2D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Контактные данные:</w:t>
            </w:r>
          </w:p>
          <w:p w14:paraId="74967D2E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</w:tc>
        <w:tc>
          <w:tcPr>
            <w:tcW w:w="3213" w:type="dxa"/>
          </w:tcPr>
          <w:p w14:paraId="4C4D4ED0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Контактные данные:</w:t>
            </w:r>
          </w:p>
          <w:p w14:paraId="4CD55A34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</w:tc>
      </w:tr>
      <w:tr w:rsidR="00E21AA9" w:rsidRPr="00A87CB9" w14:paraId="6E9F08EE" w14:textId="77777777" w:rsidTr="0013129B">
        <w:tc>
          <w:tcPr>
            <w:tcW w:w="3213" w:type="dxa"/>
          </w:tcPr>
          <w:p w14:paraId="7E46BD7E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Подпись уполномоченного представителя:</w:t>
            </w:r>
          </w:p>
        </w:tc>
        <w:tc>
          <w:tcPr>
            <w:tcW w:w="3213" w:type="dxa"/>
          </w:tcPr>
          <w:p w14:paraId="7AE0795D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Подпись уполномоченного представителя:</w:t>
            </w:r>
          </w:p>
        </w:tc>
        <w:tc>
          <w:tcPr>
            <w:tcW w:w="3213" w:type="dxa"/>
          </w:tcPr>
          <w:p w14:paraId="109CE8E3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Подпись:</w:t>
            </w:r>
          </w:p>
        </w:tc>
      </w:tr>
      <w:tr w:rsidR="00E21AA9" w:rsidRPr="00A87CB9" w14:paraId="6FAF01A9" w14:textId="77777777" w:rsidTr="0013129B">
        <w:tc>
          <w:tcPr>
            <w:tcW w:w="3213" w:type="dxa"/>
          </w:tcPr>
          <w:p w14:paraId="662682B4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</w:tc>
        <w:tc>
          <w:tcPr>
            <w:tcW w:w="3213" w:type="dxa"/>
          </w:tcPr>
          <w:p w14:paraId="6E711120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</w:tc>
        <w:tc>
          <w:tcPr>
            <w:tcW w:w="3213" w:type="dxa"/>
          </w:tcPr>
          <w:p w14:paraId="02AADB62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_________________________</w:t>
            </w:r>
          </w:p>
        </w:tc>
      </w:tr>
      <w:tr w:rsidR="00E21AA9" w:rsidRPr="00A87CB9" w14:paraId="6D746019" w14:textId="77777777" w:rsidTr="0013129B">
        <w:tc>
          <w:tcPr>
            <w:tcW w:w="3213" w:type="dxa"/>
          </w:tcPr>
          <w:p w14:paraId="27DFA00B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МП</w:t>
            </w:r>
          </w:p>
        </w:tc>
        <w:tc>
          <w:tcPr>
            <w:tcW w:w="3213" w:type="dxa"/>
          </w:tcPr>
          <w:p w14:paraId="490B82EA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МП</w:t>
            </w:r>
          </w:p>
        </w:tc>
        <w:tc>
          <w:tcPr>
            <w:tcW w:w="3213" w:type="dxa"/>
          </w:tcPr>
          <w:p w14:paraId="59AA1855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"__" ____________ 20__ года</w:t>
            </w:r>
          </w:p>
        </w:tc>
      </w:tr>
      <w:tr w:rsidR="00E21AA9" w:rsidRPr="00A87CB9" w14:paraId="782D380C" w14:textId="77777777" w:rsidTr="0013129B">
        <w:tc>
          <w:tcPr>
            <w:tcW w:w="3213" w:type="dxa"/>
          </w:tcPr>
          <w:p w14:paraId="24979C84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"__" ____________ 20__ года</w:t>
            </w:r>
          </w:p>
        </w:tc>
        <w:tc>
          <w:tcPr>
            <w:tcW w:w="3213" w:type="dxa"/>
          </w:tcPr>
          <w:p w14:paraId="675C2A20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"__" ____________ 20__ года</w:t>
            </w:r>
          </w:p>
        </w:tc>
        <w:tc>
          <w:tcPr>
            <w:tcW w:w="3213" w:type="dxa"/>
          </w:tcPr>
          <w:p w14:paraId="55C8F3FA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Отметка о получении экземпляра Соглашения Законным представителем "__" ________ 20__ года</w:t>
            </w:r>
          </w:p>
          <w:p w14:paraId="19449C4F" w14:textId="77777777" w:rsidR="00E21AA9" w:rsidRPr="00A87CB9" w:rsidRDefault="00E21AA9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Подпись:</w:t>
            </w:r>
          </w:p>
        </w:tc>
      </w:tr>
    </w:tbl>
    <w:p w14:paraId="79CC0AC8" w14:textId="77777777" w:rsidR="00E21AA9" w:rsidRPr="00A87CB9" w:rsidRDefault="00E21AA9" w:rsidP="00E21AA9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23C6A68D" w14:textId="77777777" w:rsidR="00E21AA9" w:rsidRPr="00A87CB9" w:rsidRDefault="00E21AA9" w:rsidP="00E21AA9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--------------------------------</w:t>
      </w:r>
    </w:p>
    <w:p w14:paraId="16F0277F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&lt;1&gt; Собрание законодательства Российской Федерации, 1996, N 1, ст. 16; 1997, N 46, </w:t>
      </w:r>
      <w:r w:rsidRPr="00A87CB9">
        <w:rPr>
          <w:color w:val="auto"/>
          <w:kern w:val="0"/>
        </w:rPr>
        <w:lastRenderedPageBreak/>
        <w:t>ст. 5243; 1998, N 26, ст. 3014; 2000, N 2, ст. 153; 2004, N 35, ст. 3607; 2005, N 1, ст. 11; 2006, N 52, ст. 5497; 2007, N 1, ст. 21; N 30, ст. 3808; 2008, N 17, ст. 1756; N 27, ст. 3124; 2010, N 52, ст. 7001; 2011, N 19, ст. 2715; 2011, N 49, ст. 7029, ст. 7041; 2012, N 47, ст. 6394; 2013, N 27, ст. 3459, ст. 3477; N 48, ст. 6165; 2014, N 7, ст. 735; N 19, ст. 2331; N 45, ст. 6143; 2015, N 17, ст. 2476.</w:t>
      </w:r>
    </w:p>
    <w:p w14:paraId="1627F66D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&lt;2&gt; Собрание законодательства Российской Федерации, 2014, N 22, ст. 2887.</w:t>
      </w:r>
    </w:p>
    <w:p w14:paraId="16256B6C" w14:textId="77777777" w:rsidR="00E21AA9" w:rsidRPr="003132CE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&lt;3&gt; Организации для детей-сирот и детей, оставшихся без попечения родителей, принимают на срок, как правило, не более одного года для содержания, воспитания и обучения несовершеннолетних, имеющих родителей или иных законных представителей, если указанные несовершеннолетние проживают в семьях, пострадавших от стихийных бедствий, либо являются детьми одиноких матерей (отцов), безработных, беженцев или вынужденных переселенцев (</w:t>
      </w:r>
      <w:hyperlink r:id="rId8" w:history="1">
        <w:r w:rsidRPr="003132CE">
          <w:rPr>
            <w:color w:val="auto"/>
            <w:kern w:val="0"/>
          </w:rPr>
          <w:t>подпункт 2 пункта 3 статьи 14</w:t>
        </w:r>
      </w:hyperlink>
      <w:r w:rsidRPr="003132CE">
        <w:rPr>
          <w:color w:val="auto"/>
          <w:kern w:val="0"/>
        </w:rPr>
        <w:t xml:space="preserve">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3132CE">
          <w:rPr>
            <w:color w:val="auto"/>
            <w:kern w:val="0"/>
          </w:rPr>
          <w:t>1999 г</w:t>
        </w:r>
      </w:smartTag>
      <w:r w:rsidRPr="003132CE">
        <w:rPr>
          <w:color w:val="auto"/>
          <w:kern w:val="0"/>
        </w:rPr>
        <w:t>. N 120-ФЗ "Об основах системы профилактики безнадзорности и правонарушений несовершеннолетних") (Собрание законодательства Российской Федерации, 1999, N 26, ст. 3177; 2001, N 3, ст. 216; 2003, N 28, ст. 2880; 2004, N 27, ст. 2711; N 35, ст. 3607; N 49, ст. 4849; 2005, N 1, ст. 25; N 17, ст. 1485; 2006, N 2, ст. 174; 2007, N 27, ст. 3215; N 30, ст. 3808; N 31, ст. 4011; N 49, ст. 6070; 2008, N 30, ст. 3616; 2009, N 42, ст. 4861; 2011, N 1, ст. 39; N 7, ст. 901; N 49, ст. 7056; 2012, N 53, ст. 7622, ст. 7644; 2013, N 19, ст. 2331; N 23, ст. 2878; N 27, ст. 3477; N 48, ст. 6165; N 52, ст. 7000; 2014, N 14, ст. 1554; N 23, ст. 2930; N 42, ст. 5609; 2015, N 1, ст. 42; N 27, ст. 3970; N 29, ст. 4363).</w:t>
      </w:r>
    </w:p>
    <w:p w14:paraId="3496CE13" w14:textId="77777777" w:rsidR="00E21AA9" w:rsidRPr="003132CE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>&lt;4&gt; Органы опеки и попечительства выявляют детей, оставшихся без попечения родителей, ведут учет таких детей в порядке, установленном уполномоченным Правительством Российской Федерации федеральным органом исполнительной власти,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детей, оставшихся без попечения родителей, а также осуществляют последующий контроль за условиями их содержания, воспитания и образования (</w:t>
      </w:r>
      <w:hyperlink r:id="rId9" w:history="1">
        <w:r w:rsidRPr="003132CE">
          <w:rPr>
            <w:color w:val="auto"/>
            <w:kern w:val="0"/>
          </w:rPr>
          <w:t>пункт 1 статьи 121</w:t>
        </w:r>
      </w:hyperlink>
      <w:r w:rsidRPr="003132CE">
        <w:rPr>
          <w:color w:val="auto"/>
          <w:kern w:val="0"/>
        </w:rPr>
        <w:t xml:space="preserve"> Семейного кодекса Российской Федерации) (Собрание законодательства Российской Федерации, 1996, N 1, ст. 16; 1997, N 46, ст. 5243; 1998, N 26, ст. 3014; 2000, N 2, ст. 153; 2004, N 35, ст. 3607; 2005, N 1, ст. 11; 2006, N 52, ст. 5497; 2007, N 1, ст. 21; N 30, ст. 3808; 2008, N 17, ст. 1756; N 27, ст. 3124; 2010, N 52, ст. 7001; 2011, N 19, ст. 2715; 2011, N 49, ст. 7029, ст. 7041; 2012, N 47, ст. 6394; N 53, ст. 7598; 2013, N 27, ст. 3459, ст. 3477; N 48, ст. 6165; 2014, N 19, ст. 2331; N 45, ст. 6143; 2015, N 17, ст. 2476; N 29, ст. 4363, ст. 4366).</w:t>
      </w:r>
    </w:p>
    <w:p w14:paraId="186C7F74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 xml:space="preserve">&lt;5&gt; </w:t>
      </w:r>
      <w:hyperlink r:id="rId10" w:history="1">
        <w:r w:rsidRPr="003132CE">
          <w:rPr>
            <w:color w:val="auto"/>
            <w:kern w:val="0"/>
          </w:rPr>
          <w:t>Приказ</w:t>
        </w:r>
      </w:hyperlink>
      <w:r w:rsidRPr="003132CE">
        <w:rPr>
          <w:color w:val="auto"/>
          <w:kern w:val="0"/>
        </w:rPr>
        <w:t xml:space="preserve"> Минис</w:t>
      </w:r>
      <w:r w:rsidRPr="00A87CB9">
        <w:rPr>
          <w:color w:val="auto"/>
          <w:kern w:val="0"/>
        </w:rPr>
        <w:t xml:space="preserve">терства труда и социальной защиты Российской Федерации от 10 ноября </w:t>
      </w:r>
      <w:smartTag w:uri="urn:schemas-microsoft-com:office:smarttags" w:element="metricconverter">
        <w:smartTagPr>
          <w:attr w:name="ProductID" w:val="2014 г"/>
        </w:smartTagPr>
        <w:r w:rsidRPr="00A87CB9">
          <w:rPr>
            <w:color w:val="auto"/>
            <w:kern w:val="0"/>
          </w:rPr>
          <w:t>2014 г</w:t>
        </w:r>
      </w:smartTag>
      <w:r w:rsidRPr="00A87CB9">
        <w:rPr>
          <w:color w:val="auto"/>
          <w:kern w:val="0"/>
        </w:rPr>
        <w:t xml:space="preserve">. N 874н "О 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 декабря </w:t>
      </w:r>
      <w:smartTag w:uri="urn:schemas-microsoft-com:office:smarttags" w:element="metricconverter">
        <w:smartTagPr>
          <w:attr w:name="ProductID" w:val="2014 г"/>
        </w:smartTagPr>
        <w:r w:rsidRPr="00A87CB9">
          <w:rPr>
            <w:color w:val="auto"/>
            <w:kern w:val="0"/>
          </w:rPr>
          <w:t>2014 г</w:t>
        </w:r>
      </w:smartTag>
      <w:r w:rsidRPr="00A87CB9">
        <w:rPr>
          <w:color w:val="auto"/>
          <w:kern w:val="0"/>
        </w:rPr>
        <w:t>., регистрационный N 35441).</w:t>
      </w:r>
    </w:p>
    <w:p w14:paraId="156242BC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&lt;6&gt; Собрание законодательства Российской Федерации, 2011, N 48, ст. 6725; 2013, N 27, ст. 3459, ст. 3477; N 52, ст. 6962; 2014, N 30, ст. 4217, ст. 4272.</w:t>
      </w:r>
    </w:p>
    <w:p w14:paraId="75A6E59C" w14:textId="77777777" w:rsidR="00E21AA9" w:rsidRPr="003132CE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&lt;7&gt;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</w:t>
      </w:r>
      <w:r w:rsidRPr="003132CE">
        <w:rPr>
          <w:color w:val="auto"/>
          <w:kern w:val="0"/>
        </w:rPr>
        <w:t>(</w:t>
      </w:r>
      <w:hyperlink r:id="rId11" w:history="1">
        <w:r w:rsidRPr="003132CE">
          <w:rPr>
            <w:color w:val="auto"/>
            <w:kern w:val="0"/>
          </w:rPr>
          <w:t>статья 20</w:t>
        </w:r>
      </w:hyperlink>
      <w:r w:rsidRPr="003132CE">
        <w:rPr>
          <w:color w:val="auto"/>
          <w:kern w:val="0"/>
        </w:rP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3132CE">
          <w:rPr>
            <w:color w:val="auto"/>
            <w:kern w:val="0"/>
          </w:rPr>
          <w:t>2011 г</w:t>
        </w:r>
      </w:smartTag>
      <w:r w:rsidRPr="003132CE">
        <w:rPr>
          <w:color w:val="auto"/>
          <w:kern w:val="0"/>
        </w:rPr>
        <w:t>. N 323-</w:t>
      </w:r>
      <w:r w:rsidRPr="003132CE">
        <w:rPr>
          <w:color w:val="auto"/>
          <w:kern w:val="0"/>
        </w:rPr>
        <w:lastRenderedPageBreak/>
        <w:t>ФЗ "Об основах охраны здоровья граждан в Российской Федерации") (Собрание законодательства Российской Федерации, 2011, N 48, ст. 6724; 2012, N 26, ст. 3442, ст. 3446; 2013, N 27, ст. 3459, ст. 3477; N 30, ст. 4038; N 39, ст. 4883; N 48, ст. 6165; N 52, ст. 6951; 2014, N 23, ст. 2930, ст. 30, ст. 4106, ст. 4244, ст. 4247, ст. 4257; N 43, ст. 5798, ст. 49, ст. 6927; 2015, N 1, ст. 72, ст. 85; N 10, ст. 1403, ст. 1425; N 14, ст. 2018; N 27, ст. 395; N 29, ст. 4339, ст. 4397, ст. 4356, ст. 4359).</w:t>
      </w:r>
    </w:p>
    <w:p w14:paraId="1EC37E2C" w14:textId="77777777" w:rsidR="00E21AA9" w:rsidRPr="00A87CB9" w:rsidRDefault="00E21AA9" w:rsidP="00E21AA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 xml:space="preserve">&lt;8&gt; </w:t>
      </w:r>
      <w:hyperlink r:id="rId12" w:history="1">
        <w:r w:rsidRPr="003132CE">
          <w:rPr>
            <w:color w:val="auto"/>
            <w:kern w:val="0"/>
          </w:rPr>
          <w:t>Приложение N 3</w:t>
        </w:r>
      </w:hyperlink>
      <w:r w:rsidRPr="003132CE">
        <w:rPr>
          <w:color w:val="auto"/>
          <w:kern w:val="0"/>
        </w:rPr>
        <w:t xml:space="preserve"> к приказу Министерства образования и науки Российской Федерации от 17 февраля </w:t>
      </w:r>
      <w:smartTag w:uri="urn:schemas-microsoft-com:office:smarttags" w:element="metricconverter">
        <w:smartTagPr>
          <w:attr w:name="ProductID" w:val="2015 г"/>
        </w:smartTagPr>
        <w:r w:rsidRPr="003132CE">
          <w:rPr>
            <w:color w:val="auto"/>
            <w:kern w:val="0"/>
          </w:rPr>
          <w:t>2015 г</w:t>
        </w:r>
      </w:smartTag>
      <w:r w:rsidRPr="003132CE">
        <w:rPr>
          <w:color w:val="auto"/>
          <w:kern w:val="0"/>
        </w:rPr>
        <w:t>. N 101 "Об утверждении Порядка формирования, ведения и использования государственного банка данных о детях, оставшихся без попечения родителей</w:t>
      </w:r>
      <w:r w:rsidRPr="00A87CB9">
        <w:rPr>
          <w:color w:val="auto"/>
          <w:kern w:val="0"/>
        </w:rPr>
        <w:t xml:space="preserve">" (зарегистрирован Министерством юстиции Российской Федерации 20 марта </w:t>
      </w:r>
      <w:smartTag w:uri="urn:schemas-microsoft-com:office:smarttags" w:element="metricconverter">
        <w:smartTagPr>
          <w:attr w:name="ProductID" w:val="2015 г"/>
        </w:smartTagPr>
        <w:r w:rsidRPr="00A87CB9">
          <w:rPr>
            <w:color w:val="auto"/>
            <w:kern w:val="0"/>
          </w:rPr>
          <w:t>2015 г</w:t>
        </w:r>
      </w:smartTag>
      <w:r w:rsidRPr="00A87CB9">
        <w:rPr>
          <w:color w:val="auto"/>
          <w:kern w:val="0"/>
        </w:rPr>
        <w:t>., регистрационный N 36498).</w:t>
      </w:r>
    </w:p>
    <w:p w14:paraId="5CF8B00C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C4"/>
    <w:rsid w:val="008504C4"/>
    <w:rsid w:val="00E0538B"/>
    <w:rsid w:val="00E2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BB47F-8D14-4D52-BFCC-574A5B84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21AA9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1AA9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1254&amp;date=09.05.2021&amp;dst=51&amp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30168&amp;date=09.05.2021" TargetMode="External"/><Relationship Id="rId12" Type="http://schemas.openxmlformats.org/officeDocument/2006/relationships/hyperlink" Target="https://login.consultant.ru/link/?req=doc&amp;base=RZR&amp;n=196649&amp;date=09.05.2021&amp;dst=100465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45432&amp;date=09.05.2021&amp;dst=100027&amp;fld=134" TargetMode="External"/><Relationship Id="rId11" Type="http://schemas.openxmlformats.org/officeDocument/2006/relationships/hyperlink" Target="https://login.consultant.ru/link/?req=doc&amp;base=RZR&amp;n=356000&amp;date=09.05.2021&amp;dst=100252&amp;fld=134" TargetMode="External"/><Relationship Id="rId5" Type="http://schemas.openxmlformats.org/officeDocument/2006/relationships/hyperlink" Target="https://login.consultant.ru/link/?req=doc&amp;base=RZR&amp;n=345432&amp;date=09.05.2021&amp;dst=100025&amp;fld=134" TargetMode="External"/><Relationship Id="rId10" Type="http://schemas.openxmlformats.org/officeDocument/2006/relationships/hyperlink" Target="https://login.consultant.ru/link/?req=doc&amp;base=RZR&amp;n=376281&amp;date=09.05.2021" TargetMode="External"/><Relationship Id="rId4" Type="http://schemas.openxmlformats.org/officeDocument/2006/relationships/hyperlink" Target="https://login.consultant.ru/link/?req=doc&amp;base=RZR&amp;n=376090&amp;date=09.05.2021&amp;dst=75&amp;fld=134" TargetMode="External"/><Relationship Id="rId9" Type="http://schemas.openxmlformats.org/officeDocument/2006/relationships/hyperlink" Target="https://login.consultant.ru/link/?req=doc&amp;base=RZR&amp;n=376090&amp;date=09.05.2021&amp;dst=20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3797</Words>
  <Characters>25062</Characters>
  <Application>Microsoft Office Word</Application>
  <DocSecurity>0</DocSecurity>
  <Lines>455</Lines>
  <Paragraphs>164</Paragraphs>
  <ScaleCrop>false</ScaleCrop>
  <Company/>
  <LinksUpToDate>false</LinksUpToDate>
  <CharactersWithSpaces>28695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2021-06-04T10:59:00Z</dcterms:created>
  <dcterms:modified xsi:type="dcterms:W3CDTF">2021-06-04T10:59:00Z</dcterms:modified>
</cp:coreProperties>
</file>